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C7380">
        <w:rPr>
          <w:rFonts w:ascii="Arial" w:hAnsi="Arial" w:cs="Arial"/>
          <w:b/>
          <w:sz w:val="24"/>
          <w:szCs w:val="24"/>
        </w:rPr>
        <w:t>1144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C73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C73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C73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C7380">
        <w:rPr>
          <w:rFonts w:ascii="Arial" w:hAnsi="Arial" w:cs="Arial"/>
          <w:sz w:val="24"/>
          <w:szCs w:val="24"/>
        </w:rPr>
        <w:t xml:space="preserve"> determinar providências quanto ao bueiro localizado na rua Benedito Valadares, em frente à Loja Renna. O bueiro está entupido, causando vazamento de esgoto nas laterais da tampa e mau cheiro no local. </w:t>
      </w:r>
    </w:p>
    <w:p w:rsidR="00EC7380" w:rsidRDefault="00EC738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C7380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C738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80" w:rsidRDefault="00EC7380" w:rsidP="00131C79">
      <w:pPr>
        <w:spacing w:after="0" w:line="240" w:lineRule="auto"/>
      </w:pPr>
      <w:r>
        <w:separator/>
      </w:r>
    </w:p>
  </w:endnote>
  <w:endnote w:type="continuationSeparator" w:id="0">
    <w:p w:rsidR="00EC7380" w:rsidRDefault="00EC73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C738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80" w:rsidRDefault="00EC7380" w:rsidP="00131C79">
      <w:pPr>
        <w:spacing w:after="0" w:line="240" w:lineRule="auto"/>
      </w:pPr>
      <w:r>
        <w:separator/>
      </w:r>
    </w:p>
  </w:footnote>
  <w:footnote w:type="continuationSeparator" w:id="0">
    <w:p w:rsidR="00EC7380" w:rsidRDefault="00EC73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C738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80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C73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3FBAD4B-26B9-4E6C-9BAD-7DB3145F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2018-11-12T17:36:00Z</cp:lastPrinted>
  <dcterms:created xsi:type="dcterms:W3CDTF">2018-11-12T17:33:00Z</dcterms:created>
  <dcterms:modified xsi:type="dcterms:W3CDTF">2018-11-12T17:37:00Z</dcterms:modified>
</cp:coreProperties>
</file>