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E0224A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0224A">
        <w:rPr>
          <w:rFonts w:ascii="Arial" w:hAnsi="Arial" w:cs="Arial"/>
          <w:b/>
          <w:sz w:val="24"/>
          <w:szCs w:val="24"/>
        </w:rPr>
        <w:t>1152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0224A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</w:t>
      </w:r>
      <w:r w:rsidR="00E022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</w:t>
      </w:r>
      <w:r w:rsidR="00E0224A">
        <w:rPr>
          <w:rFonts w:ascii="Arial" w:hAnsi="Arial" w:cs="Arial"/>
          <w:sz w:val="24"/>
          <w:szCs w:val="24"/>
        </w:rPr>
        <w:t>s Mestres de Capoeira “Faísca” e “Leco”, congratulando pela realização do evento na Escola Municipal Dr. José Mariano, com apresentação dos alunos.</w:t>
      </w:r>
    </w:p>
    <w:p w:rsidR="00131C79" w:rsidRDefault="00E0224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0224A">
        <w:rPr>
          <w:rFonts w:ascii="Arial" w:hAnsi="Arial" w:cs="Arial"/>
          <w:noProof/>
          <w:sz w:val="24"/>
          <w:szCs w:val="24"/>
        </w:rPr>
        <w:t>13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0224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24A" w:rsidRDefault="00E0224A" w:rsidP="00131C79">
      <w:pPr>
        <w:spacing w:after="0" w:line="240" w:lineRule="auto"/>
      </w:pPr>
      <w:r>
        <w:separator/>
      </w:r>
    </w:p>
  </w:endnote>
  <w:endnote w:type="continuationSeparator" w:id="0">
    <w:p w:rsidR="00E0224A" w:rsidRDefault="00E0224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0224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24A" w:rsidRDefault="00E0224A" w:rsidP="00131C79">
      <w:pPr>
        <w:spacing w:after="0" w:line="240" w:lineRule="auto"/>
      </w:pPr>
      <w:r>
        <w:separator/>
      </w:r>
    </w:p>
  </w:footnote>
  <w:footnote w:type="continuationSeparator" w:id="0">
    <w:p w:rsidR="00E0224A" w:rsidRDefault="00E0224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0224A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4A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0224A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84D29F8-CA32-452B-8A76-D0DFC9AB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2018-11-13T19:34:00Z</cp:lastPrinted>
  <dcterms:created xsi:type="dcterms:W3CDTF">2018-11-13T19:29:00Z</dcterms:created>
  <dcterms:modified xsi:type="dcterms:W3CDTF">2018-11-13T19:34:00Z</dcterms:modified>
</cp:coreProperties>
</file>