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43C2A">
        <w:rPr>
          <w:rFonts w:ascii="Arial" w:hAnsi="Arial" w:cs="Arial"/>
          <w:b/>
          <w:sz w:val="24"/>
          <w:szCs w:val="24"/>
        </w:rPr>
        <w:t>1156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243C2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243C2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243C2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243C2A">
        <w:rPr>
          <w:rFonts w:ascii="Arial" w:hAnsi="Arial" w:cs="Arial"/>
          <w:sz w:val="24"/>
          <w:szCs w:val="24"/>
        </w:rPr>
        <w:t xml:space="preserve"> informar a previsão para o calçamento no final da rua Joaquim Machado Guimarães, bairro Rasa.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243C2A">
        <w:rPr>
          <w:rFonts w:ascii="Arial" w:hAnsi="Arial" w:cs="Arial"/>
          <w:noProof/>
          <w:sz w:val="24"/>
          <w:szCs w:val="24"/>
        </w:rPr>
        <w:t>19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243C2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C2A" w:rsidRDefault="00243C2A" w:rsidP="00131C79">
      <w:pPr>
        <w:spacing w:after="0" w:line="240" w:lineRule="auto"/>
      </w:pPr>
      <w:r>
        <w:separator/>
      </w:r>
    </w:p>
  </w:endnote>
  <w:endnote w:type="continuationSeparator" w:id="0">
    <w:p w:rsidR="00243C2A" w:rsidRDefault="00243C2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243C2A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C2A" w:rsidRDefault="00243C2A" w:rsidP="00131C79">
      <w:pPr>
        <w:spacing w:after="0" w:line="240" w:lineRule="auto"/>
      </w:pPr>
      <w:r>
        <w:separator/>
      </w:r>
    </w:p>
  </w:footnote>
  <w:footnote w:type="continuationSeparator" w:id="0">
    <w:p w:rsidR="00243C2A" w:rsidRDefault="00243C2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43C2A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2A"/>
    <w:rsid w:val="00131C79"/>
    <w:rsid w:val="00243C2A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767FF55-CF57-42B4-A151-47AC844A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2018-11-19T15:12:00Z</cp:lastPrinted>
  <dcterms:created xsi:type="dcterms:W3CDTF">2018-11-19T15:09:00Z</dcterms:created>
  <dcterms:modified xsi:type="dcterms:W3CDTF">2018-11-19T15:12:00Z</dcterms:modified>
</cp:coreProperties>
</file>