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A6" w:rsidRDefault="00B775A6"/>
    <w:p w:rsidR="00B775A6" w:rsidRDefault="00B775A6"/>
    <w:p w:rsidR="00EB1600" w:rsidRPr="00EB1600" w:rsidRDefault="00EB1600" w:rsidP="00EB1600">
      <w:pPr>
        <w:spacing w:after="60" w:line="360" w:lineRule="auto"/>
        <w:jc w:val="center"/>
        <w:rPr>
          <w:rFonts w:ascii="Arial" w:eastAsia="Calibri" w:hAnsi="Arial" w:cs="Arial"/>
          <w:b/>
        </w:rPr>
      </w:pPr>
      <w:r w:rsidRPr="00EB1600">
        <w:rPr>
          <w:rFonts w:ascii="Arial" w:eastAsia="Calibri" w:hAnsi="Arial" w:cs="Arial"/>
          <w:b/>
        </w:rPr>
        <w:t xml:space="preserve">PAUTA DE REUNIÃO ORDINÁRIA DE COMISSÃO </w:t>
      </w:r>
    </w:p>
    <w:p w:rsidR="00EB1600" w:rsidRDefault="00EB1600" w:rsidP="00EB1600">
      <w:pPr>
        <w:spacing w:after="60" w:line="360" w:lineRule="auto"/>
        <w:jc w:val="center"/>
        <w:rPr>
          <w:rFonts w:ascii="Arial" w:eastAsia="Calibri" w:hAnsi="Arial" w:cs="Arial"/>
          <w:b/>
        </w:rPr>
      </w:pPr>
      <w:r w:rsidRPr="00EB1600">
        <w:rPr>
          <w:rFonts w:ascii="Arial" w:eastAsia="Calibri" w:hAnsi="Arial" w:cs="Arial"/>
          <w:b/>
        </w:rPr>
        <w:t>PROGRAMAÇÃO DE REUNIÃO –</w:t>
      </w:r>
      <w:r w:rsidR="00A34E23">
        <w:rPr>
          <w:rFonts w:ascii="Arial" w:eastAsia="Calibri" w:hAnsi="Arial" w:cs="Arial"/>
          <w:b/>
        </w:rPr>
        <w:t xml:space="preserve"> </w:t>
      </w:r>
      <w:r w:rsidR="00690BAD">
        <w:rPr>
          <w:rFonts w:ascii="Arial" w:eastAsia="Calibri" w:hAnsi="Arial" w:cs="Arial"/>
          <w:b/>
        </w:rPr>
        <w:t>setembro</w:t>
      </w:r>
      <w:r w:rsidR="00A34E23">
        <w:rPr>
          <w:rFonts w:ascii="Arial" w:eastAsia="Calibri" w:hAnsi="Arial" w:cs="Arial"/>
          <w:b/>
        </w:rPr>
        <w:t xml:space="preserve"> </w:t>
      </w:r>
      <w:r w:rsidRPr="00EB1600">
        <w:rPr>
          <w:rFonts w:ascii="Arial" w:eastAsia="Calibri" w:hAnsi="Arial" w:cs="Arial"/>
          <w:b/>
        </w:rPr>
        <w:t>/2018</w:t>
      </w:r>
    </w:p>
    <w:p w:rsidR="00EB1600" w:rsidRPr="00EB1600" w:rsidRDefault="00EB1600" w:rsidP="00EB1600">
      <w:pPr>
        <w:spacing w:after="60" w:line="360" w:lineRule="auto"/>
        <w:jc w:val="center"/>
        <w:rPr>
          <w:rFonts w:ascii="Arial" w:eastAsia="Calibri" w:hAnsi="Arial" w:cs="Arial"/>
          <w:b/>
        </w:rPr>
      </w:pPr>
    </w:p>
    <w:p w:rsidR="00EB1600" w:rsidRPr="00690BAD" w:rsidRDefault="00EB1600" w:rsidP="00690BAD">
      <w:pPr>
        <w:spacing w:after="60" w:line="360" w:lineRule="auto"/>
        <w:rPr>
          <w:rFonts w:ascii="Arial" w:eastAsia="Calibri" w:hAnsi="Arial" w:cs="Arial"/>
          <w:b/>
          <w:sz w:val="24"/>
          <w:szCs w:val="24"/>
        </w:rPr>
      </w:pPr>
      <w:r w:rsidRPr="00690BAD">
        <w:rPr>
          <w:rFonts w:ascii="Arial" w:eastAsia="Calibri" w:hAnsi="Arial" w:cs="Arial"/>
          <w:b/>
          <w:sz w:val="24"/>
          <w:szCs w:val="24"/>
        </w:rPr>
        <w:t>Reunião conjunta das Comissões</w:t>
      </w:r>
      <w:r w:rsidR="00591AA4" w:rsidRPr="00690BAD">
        <w:rPr>
          <w:rFonts w:ascii="Arial" w:eastAsia="Calibri" w:hAnsi="Arial" w:cs="Arial"/>
          <w:b/>
          <w:sz w:val="24"/>
          <w:szCs w:val="24"/>
        </w:rPr>
        <w:t xml:space="preserve"> de Finanças Legislação e Justiça</w:t>
      </w:r>
      <w:r w:rsidR="00690BAD" w:rsidRPr="00690BAD">
        <w:rPr>
          <w:rFonts w:ascii="Arial" w:eastAsia="Calibri" w:hAnsi="Arial" w:cs="Arial"/>
          <w:b/>
          <w:sz w:val="24"/>
          <w:szCs w:val="24"/>
        </w:rPr>
        <w:t xml:space="preserve"> e </w:t>
      </w:r>
      <w:r w:rsidRPr="00690BAD">
        <w:rPr>
          <w:rFonts w:ascii="Arial" w:eastAsia="Calibri" w:hAnsi="Arial" w:cs="Arial"/>
          <w:b/>
          <w:sz w:val="24"/>
          <w:szCs w:val="24"/>
        </w:rPr>
        <w:t xml:space="preserve">Serviços Públicos Municipais, em </w:t>
      </w:r>
      <w:r w:rsidR="00690BAD" w:rsidRPr="00690BAD">
        <w:rPr>
          <w:rFonts w:ascii="Arial" w:eastAsia="Calibri" w:hAnsi="Arial" w:cs="Arial"/>
          <w:b/>
          <w:sz w:val="24"/>
          <w:szCs w:val="24"/>
        </w:rPr>
        <w:t>1</w:t>
      </w:r>
      <w:r w:rsidR="00594256">
        <w:rPr>
          <w:rFonts w:ascii="Arial" w:eastAsia="Calibri" w:hAnsi="Arial" w:cs="Arial"/>
          <w:b/>
          <w:sz w:val="24"/>
          <w:szCs w:val="24"/>
        </w:rPr>
        <w:t>9</w:t>
      </w:r>
      <w:r w:rsidRPr="00690BAD">
        <w:rPr>
          <w:rFonts w:ascii="Arial" w:eastAsia="Calibri" w:hAnsi="Arial" w:cs="Arial"/>
          <w:b/>
          <w:sz w:val="24"/>
          <w:szCs w:val="24"/>
        </w:rPr>
        <w:t>/0</w:t>
      </w:r>
      <w:r w:rsidR="00690BAD" w:rsidRPr="00690BAD">
        <w:rPr>
          <w:rFonts w:ascii="Arial" w:eastAsia="Calibri" w:hAnsi="Arial" w:cs="Arial"/>
          <w:b/>
          <w:sz w:val="24"/>
          <w:szCs w:val="24"/>
        </w:rPr>
        <w:t>9</w:t>
      </w:r>
      <w:r w:rsidRPr="00690BAD">
        <w:rPr>
          <w:rFonts w:ascii="Arial" w:eastAsia="Calibri" w:hAnsi="Arial" w:cs="Arial"/>
          <w:b/>
          <w:sz w:val="24"/>
          <w:szCs w:val="24"/>
        </w:rPr>
        <w:t xml:space="preserve">/2018, às </w:t>
      </w:r>
      <w:proofErr w:type="gramStart"/>
      <w:r w:rsidRPr="00690BAD">
        <w:rPr>
          <w:rFonts w:ascii="Arial" w:eastAsia="Calibri" w:hAnsi="Arial" w:cs="Arial"/>
          <w:b/>
          <w:sz w:val="24"/>
          <w:szCs w:val="24"/>
        </w:rPr>
        <w:t>1</w:t>
      </w:r>
      <w:r w:rsidR="00594256">
        <w:rPr>
          <w:rFonts w:ascii="Arial" w:eastAsia="Calibri" w:hAnsi="Arial" w:cs="Arial"/>
          <w:b/>
          <w:sz w:val="24"/>
          <w:szCs w:val="24"/>
        </w:rPr>
        <w:t>4</w:t>
      </w:r>
      <w:r w:rsidRPr="00690BAD">
        <w:rPr>
          <w:rFonts w:ascii="Arial" w:eastAsia="Calibri" w:hAnsi="Arial" w:cs="Arial"/>
          <w:b/>
          <w:sz w:val="24"/>
          <w:szCs w:val="24"/>
        </w:rPr>
        <w:t>h</w:t>
      </w:r>
      <w:r w:rsidR="002D46DD" w:rsidRPr="00690BAD">
        <w:rPr>
          <w:rFonts w:ascii="Arial" w:eastAsia="Calibri" w:hAnsi="Arial" w:cs="Arial"/>
          <w:b/>
          <w:sz w:val="24"/>
          <w:szCs w:val="24"/>
        </w:rPr>
        <w:t>3</w:t>
      </w:r>
      <w:r w:rsidRPr="00690BAD">
        <w:rPr>
          <w:rFonts w:ascii="Arial" w:eastAsia="Calibri" w:hAnsi="Arial" w:cs="Arial"/>
          <w:b/>
          <w:sz w:val="24"/>
          <w:szCs w:val="24"/>
        </w:rPr>
        <w:t>0min</w:t>
      </w:r>
      <w:proofErr w:type="gramEnd"/>
    </w:p>
    <w:p w:rsidR="00690BAD" w:rsidRPr="00690BAD" w:rsidRDefault="00690BAD" w:rsidP="00690BAD">
      <w:pPr>
        <w:spacing w:after="6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690BAD" w:rsidRDefault="00690BAD" w:rsidP="00690BAD">
      <w:pPr>
        <w:spacing w:before="120" w:after="120" w:line="260" w:lineRule="atLeast"/>
        <w:jc w:val="both"/>
        <w:rPr>
          <w:rFonts w:ascii="Arial" w:eastAsia="Calibri" w:hAnsi="Arial" w:cs="Arial"/>
          <w:bCs/>
          <w:sz w:val="24"/>
          <w:szCs w:val="24"/>
        </w:rPr>
      </w:pPr>
      <w:r w:rsidRPr="00AB275A">
        <w:rPr>
          <w:rFonts w:ascii="Arial" w:eastAsia="Calibri" w:hAnsi="Arial" w:cs="Arial"/>
          <w:b/>
          <w:bCs/>
          <w:sz w:val="24"/>
          <w:szCs w:val="24"/>
        </w:rPr>
        <w:t xml:space="preserve">Projeto de Lei nº 3.607/2018 </w:t>
      </w:r>
      <w:r w:rsidRPr="00AB275A">
        <w:rPr>
          <w:rFonts w:ascii="Arial" w:eastAsia="Calibri" w:hAnsi="Arial" w:cs="Arial"/>
          <w:bCs/>
          <w:sz w:val="24"/>
          <w:szCs w:val="24"/>
        </w:rPr>
        <w:t>– Revoga a Lei Municipal nº 3.147/2012 e autoriza o Executivo a conceder o uso de bens públicos das áreas que especifica.</w:t>
      </w:r>
    </w:p>
    <w:p w:rsidR="00690BAD" w:rsidRDefault="00690BAD" w:rsidP="00690BAD">
      <w:pPr>
        <w:spacing w:before="120" w:after="120" w:line="260" w:lineRule="atLeast"/>
        <w:jc w:val="both"/>
        <w:rPr>
          <w:rFonts w:ascii="Arial" w:eastAsia="Calibri" w:hAnsi="Arial" w:cs="Arial"/>
          <w:bCs/>
          <w:sz w:val="24"/>
          <w:szCs w:val="24"/>
        </w:rPr>
      </w:pPr>
    </w:p>
    <w:p w:rsidR="00C63D87" w:rsidRDefault="00C63D87" w:rsidP="00690BAD">
      <w:pPr>
        <w:spacing w:before="120" w:after="120" w:line="260" w:lineRule="atLeast"/>
        <w:jc w:val="both"/>
        <w:rPr>
          <w:rFonts w:ascii="Arial" w:eastAsia="Calibri" w:hAnsi="Arial" w:cs="Arial"/>
          <w:bCs/>
          <w:sz w:val="24"/>
          <w:szCs w:val="24"/>
        </w:rPr>
      </w:pPr>
      <w:bookmarkStart w:id="0" w:name="_GoBack"/>
      <w:bookmarkEnd w:id="0"/>
    </w:p>
    <w:p w:rsidR="00C63D87" w:rsidRPr="00C63D87" w:rsidRDefault="00C63D87" w:rsidP="00C63D87">
      <w:pPr>
        <w:spacing w:before="120" w:after="120" w:line="260" w:lineRule="atLeast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C63D87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Projeto de Lei nº 11/2018 – </w:t>
      </w:r>
      <w:r w:rsidRPr="00C63D87">
        <w:rPr>
          <w:rFonts w:ascii="Arial" w:eastAsia="Calibri" w:hAnsi="Arial" w:cs="Arial"/>
          <w:bCs/>
          <w:color w:val="000000"/>
          <w:sz w:val="24"/>
          <w:szCs w:val="24"/>
        </w:rPr>
        <w:t>altera a Lei nº 4.156/2017, que dispõe sobre a estrutura organizacional e o dimensionamento de cargos e funções da Câmara Municipal de Ponte Nova, autoriza a realização de concurso público, revoga a Lei Municipal nº 2.922/2006 e dá outras providências.</w:t>
      </w:r>
    </w:p>
    <w:p w:rsidR="00C63D87" w:rsidRPr="00C63D87" w:rsidRDefault="00C63D87" w:rsidP="00C63D87">
      <w:pPr>
        <w:spacing w:before="120" w:after="120" w:line="260" w:lineRule="atLeast"/>
        <w:jc w:val="both"/>
        <w:rPr>
          <w:rFonts w:ascii="Arial" w:eastAsia="Calibri" w:hAnsi="Arial" w:cs="Arial"/>
          <w:bCs/>
          <w:sz w:val="24"/>
          <w:szCs w:val="24"/>
        </w:rPr>
      </w:pPr>
    </w:p>
    <w:p w:rsidR="00690BAD" w:rsidRDefault="00690BAD" w:rsidP="00690BAD">
      <w:pPr>
        <w:spacing w:before="120" w:after="120" w:line="260" w:lineRule="atLeast"/>
        <w:jc w:val="both"/>
        <w:rPr>
          <w:rFonts w:ascii="Arial" w:eastAsia="Calibri" w:hAnsi="Arial" w:cs="Arial"/>
          <w:bCs/>
          <w:sz w:val="24"/>
          <w:szCs w:val="24"/>
        </w:rPr>
      </w:pPr>
    </w:p>
    <w:p w:rsidR="00591AA4" w:rsidRDefault="00591AA4" w:rsidP="00EB1600">
      <w:pPr>
        <w:spacing w:after="6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690BAD" w:rsidRPr="00EB1600" w:rsidRDefault="00690BAD" w:rsidP="00EB1600">
      <w:pPr>
        <w:spacing w:after="6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591AA4" w:rsidRPr="00591AA4" w:rsidRDefault="00591AA4" w:rsidP="00591AA4">
      <w:pPr>
        <w:spacing w:after="60" w:line="360" w:lineRule="auto"/>
        <w:jc w:val="center"/>
        <w:rPr>
          <w:rFonts w:ascii="Arial" w:eastAsia="Calibri" w:hAnsi="Arial" w:cs="Arial"/>
          <w:b/>
          <w:bCs/>
        </w:rPr>
      </w:pPr>
      <w:r w:rsidRPr="00591AA4">
        <w:rPr>
          <w:rFonts w:ascii="Arial" w:eastAsia="Calibri" w:hAnsi="Arial" w:cs="Arial"/>
          <w:b/>
          <w:bCs/>
        </w:rPr>
        <w:t>Ana Maria Ferreira Proença</w:t>
      </w:r>
    </w:p>
    <w:p w:rsidR="00591AA4" w:rsidRPr="00591AA4" w:rsidRDefault="00591AA4" w:rsidP="00591AA4">
      <w:pPr>
        <w:spacing w:after="60" w:line="360" w:lineRule="auto"/>
        <w:jc w:val="center"/>
        <w:rPr>
          <w:rFonts w:ascii="Arial" w:eastAsia="Calibri" w:hAnsi="Arial" w:cs="Arial"/>
          <w:b/>
          <w:bCs/>
        </w:rPr>
      </w:pPr>
      <w:r w:rsidRPr="00591AA4">
        <w:rPr>
          <w:rFonts w:ascii="Arial" w:eastAsia="Calibri" w:hAnsi="Arial" w:cs="Arial"/>
          <w:b/>
          <w:bCs/>
        </w:rPr>
        <w:t>Presidente CFLJ</w:t>
      </w:r>
    </w:p>
    <w:p w:rsidR="00EB1600" w:rsidRDefault="00EB1600" w:rsidP="00591AA4">
      <w:pPr>
        <w:spacing w:after="60" w:line="360" w:lineRule="auto"/>
        <w:jc w:val="center"/>
        <w:rPr>
          <w:rFonts w:ascii="Arial" w:eastAsia="Calibri" w:hAnsi="Arial" w:cs="Arial"/>
          <w:b/>
          <w:bCs/>
        </w:rPr>
      </w:pPr>
    </w:p>
    <w:p w:rsidR="00591AA4" w:rsidRPr="00EB1600" w:rsidRDefault="00591AA4" w:rsidP="00591AA4">
      <w:pPr>
        <w:spacing w:after="60" w:line="360" w:lineRule="auto"/>
        <w:jc w:val="center"/>
        <w:rPr>
          <w:rFonts w:ascii="Arial" w:eastAsia="Calibri" w:hAnsi="Arial" w:cs="Arial"/>
          <w:b/>
          <w:bCs/>
        </w:rPr>
      </w:pPr>
    </w:p>
    <w:p w:rsidR="00EB1600" w:rsidRPr="00EB1600" w:rsidRDefault="00EB1600" w:rsidP="00EB1600">
      <w:pPr>
        <w:spacing w:after="6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EB1600">
        <w:rPr>
          <w:rFonts w:ascii="Arial" w:eastAsia="Times New Roman" w:hAnsi="Arial" w:cs="Arial"/>
          <w:b/>
          <w:lang w:eastAsia="pt-BR"/>
        </w:rPr>
        <w:t>Antônio Carlos Pracatá</w:t>
      </w:r>
    </w:p>
    <w:p w:rsidR="00EB1600" w:rsidRPr="00EB1600" w:rsidRDefault="00EB1600" w:rsidP="00EB1600">
      <w:pPr>
        <w:spacing w:after="6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EB1600">
        <w:rPr>
          <w:rFonts w:ascii="Arial" w:eastAsia="Times New Roman" w:hAnsi="Arial" w:cs="Arial"/>
          <w:b/>
          <w:lang w:eastAsia="pt-BR"/>
        </w:rPr>
        <w:t>Presidente CSPM</w:t>
      </w:r>
    </w:p>
    <w:p w:rsidR="00EB1600" w:rsidRPr="00EB1600" w:rsidRDefault="00EB1600" w:rsidP="00EB1600">
      <w:pPr>
        <w:spacing w:after="60" w:line="360" w:lineRule="auto"/>
        <w:jc w:val="center"/>
        <w:rPr>
          <w:rFonts w:ascii="Arial" w:eastAsia="Times New Roman" w:hAnsi="Arial" w:cs="Arial"/>
          <w:b/>
          <w:lang w:eastAsia="pt-BR"/>
        </w:rPr>
      </w:pPr>
    </w:p>
    <w:sectPr w:rsidR="00EB1600" w:rsidRPr="00EB1600" w:rsidSect="003C76CA">
      <w:headerReference w:type="default" r:id="rId9"/>
      <w:footerReference w:type="default" r:id="rId10"/>
      <w:pgSz w:w="11906" w:h="16838"/>
      <w:pgMar w:top="851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91" w:rsidRDefault="00001091" w:rsidP="008267CB">
      <w:pPr>
        <w:spacing w:after="0" w:line="240" w:lineRule="auto"/>
      </w:pPr>
      <w:r>
        <w:separator/>
      </w:r>
    </w:p>
  </w:endnote>
  <w:endnote w:type="continuationSeparator" w:id="0">
    <w:p w:rsidR="00001091" w:rsidRDefault="00001091" w:rsidP="0082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91" w:rsidRPr="00F51642" w:rsidRDefault="00001091" w:rsidP="00EB1600">
    <w:pPr>
      <w:pStyle w:val="Rodap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</w:t>
    </w:r>
    <w:proofErr w:type="gramStart"/>
    <w:r w:rsidRPr="00F51642">
      <w:rPr>
        <w:rFonts w:ascii="Museo 500" w:hAnsi="Museo 500"/>
        <w:sz w:val="16"/>
        <w:szCs w:val="16"/>
      </w:rPr>
      <w:t>037</w:t>
    </w:r>
    <w:proofErr w:type="gramEnd"/>
  </w:p>
  <w:p w:rsidR="00001091" w:rsidRDefault="00001091" w:rsidP="00EB1600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BB4BA14" wp14:editId="6F53779D">
          <wp:simplePos x="0" y="0"/>
          <wp:positionH relativeFrom="column">
            <wp:posOffset>-459740</wp:posOffset>
          </wp:positionH>
          <wp:positionV relativeFrom="paragraph">
            <wp:posOffset>328295</wp:posOffset>
          </wp:positionV>
          <wp:extent cx="7559675" cy="245745"/>
          <wp:effectExtent l="0" t="0" r="3175" b="1905"/>
          <wp:wrapTight wrapText="bothSides">
            <wp:wrapPolygon edited="0">
              <wp:start x="21600" y="21600"/>
              <wp:lineTo x="21600" y="1507"/>
              <wp:lineTo x="45" y="1507"/>
              <wp:lineTo x="45" y="21600"/>
              <wp:lineTo x="21600" y="2160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967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91" w:rsidRDefault="00001091" w:rsidP="008267CB">
      <w:pPr>
        <w:spacing w:after="0" w:line="240" w:lineRule="auto"/>
      </w:pPr>
      <w:r>
        <w:separator/>
      </w:r>
    </w:p>
  </w:footnote>
  <w:footnote w:type="continuationSeparator" w:id="0">
    <w:p w:rsidR="00001091" w:rsidRDefault="00001091" w:rsidP="0082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091" w:rsidRDefault="00001091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F74B5C" wp14:editId="43130507">
          <wp:simplePos x="0" y="0"/>
          <wp:positionH relativeFrom="column">
            <wp:posOffset>4171950</wp:posOffset>
          </wp:positionH>
          <wp:positionV relativeFrom="paragraph">
            <wp:posOffset>-231775</wp:posOffset>
          </wp:positionV>
          <wp:extent cx="2276475" cy="986155"/>
          <wp:effectExtent l="0" t="0" r="9525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1091" w:rsidRDefault="00001091">
    <w:pPr>
      <w:pStyle w:val="Cabealho"/>
      <w:rPr>
        <w:noProof/>
        <w:lang w:eastAsia="pt-BR"/>
      </w:rPr>
    </w:pPr>
    <w:r>
      <w:rPr>
        <w:noProof/>
        <w:lang w:eastAsia="pt-BR"/>
      </w:rPr>
      <w:tab/>
    </w:r>
    <w:r>
      <w:rPr>
        <w:noProof/>
        <w:lang w:eastAsia="pt-BR"/>
      </w:rPr>
      <w:tab/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5B0B"/>
    <w:multiLevelType w:val="hybridMultilevel"/>
    <w:tmpl w:val="2216F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C17B6"/>
    <w:multiLevelType w:val="hybridMultilevel"/>
    <w:tmpl w:val="0D7A4C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CB"/>
    <w:rsid w:val="00001091"/>
    <w:rsid w:val="001760DD"/>
    <w:rsid w:val="0027097B"/>
    <w:rsid w:val="0027101F"/>
    <w:rsid w:val="002714D4"/>
    <w:rsid w:val="002D46DD"/>
    <w:rsid w:val="003710A9"/>
    <w:rsid w:val="00375518"/>
    <w:rsid w:val="00391F1E"/>
    <w:rsid w:val="003C76CA"/>
    <w:rsid w:val="00463DBD"/>
    <w:rsid w:val="00591AA4"/>
    <w:rsid w:val="00594256"/>
    <w:rsid w:val="005A1C81"/>
    <w:rsid w:val="00690BAD"/>
    <w:rsid w:val="006D2907"/>
    <w:rsid w:val="008267CB"/>
    <w:rsid w:val="00A34E23"/>
    <w:rsid w:val="00B422C2"/>
    <w:rsid w:val="00B775A6"/>
    <w:rsid w:val="00B90F57"/>
    <w:rsid w:val="00C60D53"/>
    <w:rsid w:val="00C63D87"/>
    <w:rsid w:val="00C917C6"/>
    <w:rsid w:val="00E3679E"/>
    <w:rsid w:val="00EB1600"/>
    <w:rsid w:val="00F5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7CB"/>
  </w:style>
  <w:style w:type="paragraph" w:styleId="Rodap">
    <w:name w:val="footer"/>
    <w:basedOn w:val="Normal"/>
    <w:link w:val="Rodap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7CB"/>
  </w:style>
  <w:style w:type="paragraph" w:styleId="PargrafodaLista">
    <w:name w:val="List Paragraph"/>
    <w:basedOn w:val="Normal"/>
    <w:uiPriority w:val="34"/>
    <w:qFormat/>
    <w:rsid w:val="003C76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7CB"/>
  </w:style>
  <w:style w:type="paragraph" w:styleId="Rodap">
    <w:name w:val="footer"/>
    <w:basedOn w:val="Normal"/>
    <w:link w:val="RodapChar"/>
    <w:uiPriority w:val="99"/>
    <w:unhideWhenUsed/>
    <w:rsid w:val="00826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67CB"/>
  </w:style>
  <w:style w:type="paragraph" w:styleId="PargrafodaLista">
    <w:name w:val="List Paragraph"/>
    <w:basedOn w:val="Normal"/>
    <w:uiPriority w:val="34"/>
    <w:qFormat/>
    <w:rsid w:val="003C7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E0872-E27D-4FFC-B5B8-40F3AB47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Edinei</cp:lastModifiedBy>
  <cp:revision>3</cp:revision>
  <cp:lastPrinted>2018-08-21T18:15:00Z</cp:lastPrinted>
  <dcterms:created xsi:type="dcterms:W3CDTF">2018-09-17T18:30:00Z</dcterms:created>
  <dcterms:modified xsi:type="dcterms:W3CDTF">2018-09-19T17:04:00Z</dcterms:modified>
</cp:coreProperties>
</file>