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EA5EA2">
        <w:rPr>
          <w:rFonts w:ascii="Arial" w:hAnsi="Arial" w:cs="Arial"/>
          <w:b/>
          <w:sz w:val="24"/>
          <w:szCs w:val="24"/>
        </w:rPr>
        <w:t>1245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/2018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Exmo. Sr.</w:t>
      </w:r>
    </w:p>
    <w:p w:rsidR="00131C79" w:rsidRDefault="00131C79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EA5EA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131C79" w:rsidRDefault="00131C79" w:rsidP="00EA5EA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EA5EA2">
        <w:rPr>
          <w:rFonts w:ascii="Arial" w:hAnsi="Arial" w:cs="Arial"/>
          <w:sz w:val="24"/>
          <w:szCs w:val="24"/>
        </w:rPr>
        <w:t xml:space="preserve"> determinar reparos no calçamento da entrada para a Alameda Triângulo Verde, bairro Rasa</w:t>
      </w:r>
      <w:bookmarkStart w:id="0" w:name="_GoBack"/>
      <w:bookmarkEnd w:id="0"/>
      <w:r w:rsidR="00EA5EA2">
        <w:rPr>
          <w:rFonts w:ascii="Arial" w:hAnsi="Arial" w:cs="Arial"/>
          <w:sz w:val="24"/>
          <w:szCs w:val="24"/>
        </w:rPr>
        <w:t>. (fotos em anexo)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Ponte Nova,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 \@ "d' de 'MMMM' de 'yyyy"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EA5EA2">
        <w:rPr>
          <w:rFonts w:ascii="Arial" w:hAnsi="Arial" w:cs="Arial"/>
          <w:noProof/>
          <w:sz w:val="24"/>
          <w:szCs w:val="24"/>
        </w:rPr>
        <w:t>10 de dezembro de 2018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EA5EA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André Pessata Nascimento - PSC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5EA2" w:rsidRDefault="00EA5EA2" w:rsidP="00131C79">
      <w:pPr>
        <w:spacing w:after="0" w:line="240" w:lineRule="auto"/>
      </w:pPr>
      <w:r>
        <w:separator/>
      </w:r>
    </w:p>
  </w:endnote>
  <w:endnote w:type="continuationSeparator" w:id="0">
    <w:p w:rsidR="00EA5EA2" w:rsidRDefault="00EA5EA2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EA5EA2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5EA2" w:rsidRDefault="00EA5EA2" w:rsidP="00131C79">
      <w:pPr>
        <w:spacing w:after="0" w:line="240" w:lineRule="auto"/>
      </w:pPr>
      <w:r>
        <w:separator/>
      </w:r>
    </w:p>
  </w:footnote>
  <w:footnote w:type="continuationSeparator" w:id="0">
    <w:p w:rsidR="00EA5EA2" w:rsidRDefault="00EA5EA2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EA5EA2" w:rsidP="00131C79">
    <w:pPr>
      <w:pStyle w:val="Cabealho"/>
      <w:jc w:val="right"/>
    </w:pPr>
    <w:r>
      <w:rPr>
        <w:noProof/>
      </w:rPr>
      <w:drawing>
        <wp:inline distT="0" distB="0" distL="0" distR="0">
          <wp:extent cx="1962150" cy="857250"/>
          <wp:effectExtent l="0" t="0" r="0" b="0"/>
          <wp:docPr id="1" name="Imagem 1" descr="\\servidor\publico\Assessoria de Imprensa\AA 2018\Os3 Arquivos e demandas Os3 2018\Logotipos\2018 logo camara com slogan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idor\publico\Assessoria de Imprensa\AA 2018\Os3 Arquivos e demandas Os3 2018\Logotipos\2018 logo camara com slogan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EA2"/>
    <w:rsid w:val="00131C79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E429A6"/>
    <w:rsid w:val="00E47463"/>
    <w:rsid w:val="00E5455F"/>
    <w:rsid w:val="00E601D6"/>
    <w:rsid w:val="00EA5EA2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79CFD745-AC94-4DEC-BC24-BEF015E85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</TotalTime>
  <Pages>1</Pages>
  <Words>85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cp:lastPrinted>2018-12-10T16:27:00Z</cp:lastPrinted>
  <dcterms:created xsi:type="dcterms:W3CDTF">2018-12-10T16:26:00Z</dcterms:created>
  <dcterms:modified xsi:type="dcterms:W3CDTF">2018-12-10T16:28:00Z</dcterms:modified>
</cp:coreProperties>
</file>