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05CBC">
        <w:rPr>
          <w:rFonts w:ascii="Arial" w:hAnsi="Arial" w:cs="Arial"/>
          <w:b/>
          <w:sz w:val="24"/>
          <w:szCs w:val="24"/>
        </w:rPr>
        <w:t>508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C05CB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05CBC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05CB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C05CB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</w:t>
      </w:r>
      <w:r w:rsidR="00C05CBC">
        <w:rPr>
          <w:rFonts w:ascii="Arial" w:hAnsi="Arial" w:cs="Arial"/>
          <w:sz w:val="24"/>
          <w:szCs w:val="24"/>
        </w:rPr>
        <w:t>em nome da Casa, moção de pesar ao Sr. Márcio Neves, em razão do falecimento de sua mãe.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C05CBC">
        <w:rPr>
          <w:rFonts w:ascii="Arial" w:hAnsi="Arial" w:cs="Arial"/>
          <w:sz w:val="24"/>
          <w:szCs w:val="24"/>
        </w:rPr>
        <w:t>03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05CB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CBC" w:rsidRDefault="00C05CBC" w:rsidP="00131C79">
      <w:pPr>
        <w:spacing w:after="0" w:line="240" w:lineRule="auto"/>
      </w:pPr>
      <w:r>
        <w:separator/>
      </w:r>
    </w:p>
  </w:endnote>
  <w:endnote w:type="continuationSeparator" w:id="0">
    <w:p w:rsidR="00C05CBC" w:rsidRDefault="00C05CB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05CB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CBC" w:rsidRDefault="00C05CBC" w:rsidP="00131C79">
      <w:pPr>
        <w:spacing w:after="0" w:line="240" w:lineRule="auto"/>
      </w:pPr>
      <w:r>
        <w:separator/>
      </w:r>
    </w:p>
  </w:footnote>
  <w:footnote w:type="continuationSeparator" w:id="0">
    <w:p w:rsidR="00C05CBC" w:rsidRDefault="00C05CB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05CB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BC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05CBC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6AFA077-DE1F-4D44-B3B3-96FD0070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2019-05-03T17:08:00Z</dcterms:created>
  <dcterms:modified xsi:type="dcterms:W3CDTF">2019-05-03T17:09:00Z</dcterms:modified>
</cp:coreProperties>
</file>