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40C" w:rsidRDefault="0075440C" w:rsidP="00D61085">
      <w:pPr>
        <w:spacing w:before="120" w:after="120" w:line="32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3503C5" w:rsidRPr="006915AB" w:rsidRDefault="003503C5" w:rsidP="00D61085">
      <w:pPr>
        <w:spacing w:before="120" w:after="120" w:line="32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6915A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CÂMARA MUNICIPAL DE PONTE NOVA</w:t>
      </w:r>
    </w:p>
    <w:p w:rsidR="003503C5" w:rsidRPr="006915AB" w:rsidRDefault="003503C5" w:rsidP="00D61085">
      <w:pPr>
        <w:spacing w:before="120" w:after="120" w:line="32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6915AB">
        <w:rPr>
          <w:rFonts w:ascii="Arial" w:eastAsia="Arial Unicode MS" w:hAnsi="Arial" w:cs="Arial"/>
          <w:b/>
          <w:bCs/>
          <w:sz w:val="24"/>
          <w:szCs w:val="24"/>
          <w:lang w:eastAsia="pt-BR"/>
        </w:rPr>
        <w:t>ESTADO DE MINAS GERAIS</w:t>
      </w:r>
    </w:p>
    <w:p w:rsidR="003503C5" w:rsidRPr="006915AB" w:rsidRDefault="003503C5" w:rsidP="00704192">
      <w:pPr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BA3E31" w:rsidRDefault="00F158F5" w:rsidP="006B058A">
      <w:pPr>
        <w:spacing w:before="120" w:after="12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704192">
        <w:rPr>
          <w:rFonts w:ascii="Arial" w:hAnsi="Arial" w:cs="Arial"/>
          <w:sz w:val="24"/>
          <w:szCs w:val="24"/>
        </w:rPr>
        <w:t xml:space="preserve">Ata da </w:t>
      </w:r>
      <w:r w:rsidR="00BA3E31">
        <w:rPr>
          <w:rFonts w:ascii="Arial" w:hAnsi="Arial" w:cs="Arial"/>
          <w:sz w:val="24"/>
          <w:szCs w:val="24"/>
        </w:rPr>
        <w:t>3</w:t>
      </w:r>
      <w:r w:rsidR="00A023D9" w:rsidRPr="00704192">
        <w:rPr>
          <w:rFonts w:ascii="Arial" w:hAnsi="Arial" w:cs="Arial"/>
          <w:sz w:val="24"/>
          <w:szCs w:val="24"/>
        </w:rPr>
        <w:t>ª reunião da Comissão</w:t>
      </w:r>
      <w:r w:rsidR="00BC5614" w:rsidRPr="00704192">
        <w:rPr>
          <w:rFonts w:ascii="Arial" w:hAnsi="Arial" w:cs="Arial"/>
          <w:sz w:val="24"/>
          <w:szCs w:val="24"/>
        </w:rPr>
        <w:t xml:space="preserve"> de Finanças Legislação e Justiça</w:t>
      </w:r>
      <w:r w:rsidR="001F2097" w:rsidRPr="00704192">
        <w:rPr>
          <w:rFonts w:ascii="Arial" w:hAnsi="Arial" w:cs="Arial"/>
          <w:sz w:val="24"/>
          <w:szCs w:val="24"/>
        </w:rPr>
        <w:t xml:space="preserve">, composta para o biênio </w:t>
      </w:r>
      <w:r w:rsidR="0075440C" w:rsidRPr="00704192">
        <w:rPr>
          <w:rFonts w:ascii="Arial" w:hAnsi="Arial" w:cs="Arial"/>
          <w:sz w:val="24"/>
          <w:szCs w:val="24"/>
        </w:rPr>
        <w:t>2019-2020</w:t>
      </w:r>
      <w:r w:rsidR="00A023D9" w:rsidRPr="00704192">
        <w:rPr>
          <w:rFonts w:ascii="Arial" w:hAnsi="Arial" w:cs="Arial"/>
          <w:sz w:val="24"/>
          <w:szCs w:val="24"/>
        </w:rPr>
        <w:t xml:space="preserve">, em </w:t>
      </w:r>
      <w:r w:rsidR="00BA3E31">
        <w:rPr>
          <w:rFonts w:ascii="Arial" w:hAnsi="Arial" w:cs="Arial"/>
          <w:sz w:val="24"/>
          <w:szCs w:val="24"/>
        </w:rPr>
        <w:t>26</w:t>
      </w:r>
      <w:r w:rsidR="001251D6" w:rsidRPr="00704192">
        <w:rPr>
          <w:rFonts w:ascii="Arial" w:hAnsi="Arial" w:cs="Arial"/>
          <w:sz w:val="24"/>
          <w:szCs w:val="24"/>
        </w:rPr>
        <w:t>.02.2019</w:t>
      </w:r>
      <w:r w:rsidR="00944C10" w:rsidRPr="00704192">
        <w:rPr>
          <w:rFonts w:ascii="Arial" w:hAnsi="Arial" w:cs="Arial"/>
          <w:sz w:val="24"/>
          <w:szCs w:val="24"/>
        </w:rPr>
        <w:t xml:space="preserve">, às </w:t>
      </w:r>
      <w:r w:rsidR="001251D6" w:rsidRPr="00704192">
        <w:rPr>
          <w:rFonts w:ascii="Arial" w:hAnsi="Arial" w:cs="Arial"/>
          <w:sz w:val="24"/>
          <w:szCs w:val="24"/>
        </w:rPr>
        <w:t>16h1</w:t>
      </w:r>
      <w:r w:rsidR="00BA3E31">
        <w:rPr>
          <w:rFonts w:ascii="Arial" w:hAnsi="Arial" w:cs="Arial"/>
          <w:sz w:val="24"/>
          <w:szCs w:val="24"/>
        </w:rPr>
        <w:t>0</w:t>
      </w:r>
      <w:r w:rsidR="004E6098" w:rsidRPr="00704192">
        <w:rPr>
          <w:rFonts w:ascii="Arial" w:hAnsi="Arial" w:cs="Arial"/>
          <w:sz w:val="24"/>
          <w:szCs w:val="24"/>
        </w:rPr>
        <w:t>min</w:t>
      </w:r>
      <w:r w:rsidR="00A023D9" w:rsidRPr="00704192">
        <w:rPr>
          <w:rFonts w:ascii="Arial" w:hAnsi="Arial" w:cs="Arial"/>
          <w:sz w:val="24"/>
          <w:szCs w:val="24"/>
        </w:rPr>
        <w:t xml:space="preserve">, na sala de reuniões da </w:t>
      </w:r>
      <w:r w:rsidR="00AC2F82" w:rsidRPr="00704192">
        <w:rPr>
          <w:rFonts w:ascii="Arial" w:hAnsi="Arial" w:cs="Arial"/>
          <w:sz w:val="24"/>
          <w:szCs w:val="24"/>
        </w:rPr>
        <w:t xml:space="preserve">Câmara Municipal de Ponte Nova, </w:t>
      </w:r>
      <w:r w:rsidR="00A023D9" w:rsidRPr="00704192">
        <w:rPr>
          <w:rFonts w:ascii="Arial" w:hAnsi="Arial" w:cs="Arial"/>
          <w:sz w:val="24"/>
          <w:szCs w:val="24"/>
        </w:rPr>
        <w:t xml:space="preserve">com </w:t>
      </w:r>
      <w:r w:rsidR="00294F33" w:rsidRPr="00704192">
        <w:rPr>
          <w:rFonts w:ascii="Arial" w:hAnsi="Arial" w:cs="Arial"/>
          <w:sz w:val="24"/>
          <w:szCs w:val="24"/>
        </w:rPr>
        <w:t xml:space="preserve">a presença </w:t>
      </w:r>
      <w:r w:rsidR="00876CF3" w:rsidRPr="00704192">
        <w:rPr>
          <w:rFonts w:ascii="Arial" w:hAnsi="Arial" w:cs="Arial"/>
          <w:sz w:val="24"/>
          <w:szCs w:val="24"/>
        </w:rPr>
        <w:t>dos vereadores</w:t>
      </w:r>
      <w:r w:rsidR="006F65D2" w:rsidRPr="00704192">
        <w:rPr>
          <w:rFonts w:ascii="Arial" w:hAnsi="Arial" w:cs="Arial"/>
          <w:sz w:val="24"/>
          <w:szCs w:val="24"/>
        </w:rPr>
        <w:t xml:space="preserve">, </w:t>
      </w:r>
      <w:r w:rsidR="00BA3E31">
        <w:rPr>
          <w:rFonts w:ascii="Arial" w:hAnsi="Arial" w:cs="Arial"/>
          <w:sz w:val="24"/>
          <w:szCs w:val="24"/>
        </w:rPr>
        <w:t>Carlos Alberto Montanha da Silva</w:t>
      </w:r>
      <w:r w:rsidR="001251D6" w:rsidRPr="00704192">
        <w:rPr>
          <w:rFonts w:ascii="Arial" w:hAnsi="Arial" w:cs="Arial"/>
          <w:sz w:val="24"/>
          <w:szCs w:val="24"/>
        </w:rPr>
        <w:t xml:space="preserve"> e Raimunda da Conceição Gomes</w:t>
      </w:r>
      <w:r w:rsidR="009709F3" w:rsidRPr="00704192">
        <w:rPr>
          <w:rFonts w:ascii="Arial" w:hAnsi="Arial" w:cs="Arial"/>
          <w:sz w:val="24"/>
          <w:szCs w:val="24"/>
        </w:rPr>
        <w:t xml:space="preserve">. </w:t>
      </w:r>
      <w:r w:rsidR="0002716F" w:rsidRPr="00704192">
        <w:rPr>
          <w:rFonts w:ascii="Arial" w:hAnsi="Arial" w:cs="Arial"/>
          <w:sz w:val="24"/>
          <w:szCs w:val="24"/>
        </w:rPr>
        <w:t>A reunião contou</w:t>
      </w:r>
      <w:r w:rsidR="006B058A">
        <w:rPr>
          <w:rFonts w:ascii="Arial" w:hAnsi="Arial" w:cs="Arial"/>
          <w:sz w:val="24"/>
          <w:szCs w:val="24"/>
        </w:rPr>
        <w:t xml:space="preserve"> ainda com a presença d</w:t>
      </w:r>
      <w:r w:rsidR="003C6EF1">
        <w:rPr>
          <w:rFonts w:ascii="Arial" w:hAnsi="Arial" w:cs="Arial"/>
          <w:sz w:val="24"/>
          <w:szCs w:val="24"/>
        </w:rPr>
        <w:t xml:space="preserve">o Procurador Jurídico </w:t>
      </w:r>
      <w:r w:rsidR="001251D6" w:rsidRPr="00704192">
        <w:rPr>
          <w:rFonts w:ascii="Arial" w:hAnsi="Arial" w:cs="Arial"/>
          <w:sz w:val="24"/>
          <w:szCs w:val="24"/>
        </w:rPr>
        <w:t>Alan Bemfeito</w:t>
      </w:r>
      <w:r w:rsidR="00BA3E31">
        <w:rPr>
          <w:rFonts w:ascii="Arial" w:hAnsi="Arial" w:cs="Arial"/>
          <w:sz w:val="24"/>
          <w:szCs w:val="24"/>
        </w:rPr>
        <w:t xml:space="preserve"> e</w:t>
      </w:r>
      <w:r w:rsidR="006B058A">
        <w:rPr>
          <w:rFonts w:ascii="Arial" w:hAnsi="Arial" w:cs="Arial"/>
          <w:sz w:val="24"/>
          <w:szCs w:val="24"/>
        </w:rPr>
        <w:t xml:space="preserve"> </w:t>
      </w:r>
      <w:r w:rsidR="00BA3E31">
        <w:rPr>
          <w:rFonts w:ascii="Arial" w:hAnsi="Arial" w:cs="Arial"/>
          <w:sz w:val="24"/>
          <w:szCs w:val="24"/>
        </w:rPr>
        <w:t>do assessor</w:t>
      </w:r>
      <w:r w:rsidR="006B058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058A">
        <w:rPr>
          <w:rFonts w:ascii="Arial" w:hAnsi="Arial" w:cs="Arial"/>
          <w:sz w:val="24"/>
          <w:szCs w:val="24"/>
        </w:rPr>
        <w:t>Edinei</w:t>
      </w:r>
      <w:proofErr w:type="spellEnd"/>
      <w:r w:rsidR="006B058A">
        <w:rPr>
          <w:rFonts w:ascii="Arial" w:hAnsi="Arial" w:cs="Arial"/>
          <w:sz w:val="24"/>
          <w:szCs w:val="24"/>
        </w:rPr>
        <w:t xml:space="preserve"> dos Santos</w:t>
      </w:r>
      <w:r w:rsidR="00BA3E31">
        <w:rPr>
          <w:rFonts w:ascii="Arial" w:hAnsi="Arial" w:cs="Arial"/>
          <w:sz w:val="24"/>
          <w:szCs w:val="24"/>
        </w:rPr>
        <w:t xml:space="preserve">. </w:t>
      </w:r>
      <w:r w:rsidR="006B058A" w:rsidRPr="006B058A">
        <w:rPr>
          <w:rFonts w:ascii="Arial" w:eastAsia="Times New Roman" w:hAnsi="Arial" w:cs="Arial"/>
          <w:sz w:val="24"/>
          <w:szCs w:val="24"/>
          <w:lang w:eastAsia="pt-BR"/>
        </w:rPr>
        <w:t>Iniciando os trabalhos, a Comissão deliberou</w:t>
      </w:r>
      <w:r w:rsidR="006B058A">
        <w:rPr>
          <w:rFonts w:ascii="Arial" w:eastAsia="Times New Roman" w:hAnsi="Arial" w:cs="Arial"/>
          <w:sz w:val="24"/>
          <w:szCs w:val="24"/>
          <w:lang w:eastAsia="pt-BR"/>
        </w:rPr>
        <w:t xml:space="preserve"> e optou por aguardar melhor análise</w:t>
      </w:r>
      <w:r w:rsidR="006B058A" w:rsidRPr="006B058A">
        <w:rPr>
          <w:rFonts w:ascii="Arial" w:eastAsia="Times New Roman" w:hAnsi="Arial" w:cs="Arial"/>
          <w:sz w:val="24"/>
          <w:szCs w:val="24"/>
          <w:lang w:eastAsia="pt-BR"/>
        </w:rPr>
        <w:t xml:space="preserve"> acerca dos projetos de lei de </w:t>
      </w:r>
      <w:proofErr w:type="spellStart"/>
      <w:r w:rsidR="00BA3E31" w:rsidRPr="00BA3E31">
        <w:rPr>
          <w:rFonts w:ascii="Arial" w:eastAsia="Times New Roman" w:hAnsi="Arial" w:cs="Arial"/>
          <w:sz w:val="24"/>
          <w:szCs w:val="24"/>
          <w:lang w:eastAsia="pt-BR"/>
        </w:rPr>
        <w:t>n.ºs</w:t>
      </w:r>
      <w:proofErr w:type="spellEnd"/>
      <w:r w:rsidR="00BA3E31" w:rsidRPr="00BA3E3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A3E31" w:rsidRPr="00BA3E3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3.617/2018 </w:t>
      </w:r>
      <w:r w:rsidR="00BA3E31" w:rsidRPr="00BA3E31">
        <w:rPr>
          <w:rFonts w:ascii="Arial" w:eastAsia="Times New Roman" w:hAnsi="Arial" w:cs="Arial"/>
          <w:sz w:val="24"/>
          <w:szCs w:val="24"/>
          <w:lang w:eastAsia="pt-BR"/>
        </w:rPr>
        <w:t xml:space="preserve">- </w:t>
      </w:r>
      <w:r w:rsidR="00BA3E31" w:rsidRPr="00BA3E31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Altera o quadro de servidores efetivos do Poder Executivo, estabelece correspondência com classificação brasileira de ocupação. </w:t>
      </w:r>
      <w:r w:rsidR="00BA3E31" w:rsidRPr="00BA3E3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PL 3634/2019</w:t>
      </w:r>
      <w:r w:rsidR="00BA3E31" w:rsidRPr="00BA3E31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– Altera a Lei Municipal nº4190/2018 e dá outras providências. </w:t>
      </w:r>
      <w:r w:rsidR="00BA3E31" w:rsidRPr="00BA3E3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PL nº 3.535/2019 </w:t>
      </w:r>
      <w:r w:rsidR="00BA3E31" w:rsidRPr="00BA3E31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– </w:t>
      </w:r>
      <w:proofErr w:type="gramStart"/>
      <w:r w:rsidR="00BA3E31" w:rsidRPr="00BA3E31">
        <w:rPr>
          <w:rFonts w:ascii="Arial" w:eastAsia="Times New Roman" w:hAnsi="Arial" w:cs="Arial"/>
          <w:bCs/>
          <w:sz w:val="24"/>
          <w:szCs w:val="24"/>
          <w:lang w:eastAsia="pt-BR"/>
        </w:rPr>
        <w:t>altera</w:t>
      </w:r>
      <w:proofErr w:type="gramEnd"/>
      <w:r w:rsidR="00BA3E31" w:rsidRPr="00BA3E31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os artigos 7º e 18º da lei municipal nº 3.234/2008, que instituiu a lei de parcelamento de solo, assim como o artigo 111 da lei 3.445/2010, que institui a lei de uso e ocupação do solo e artigos 76, da lei complementar nº 4.029/2016 que institui o plano diretor municipal. </w:t>
      </w:r>
    </w:p>
    <w:p w:rsidR="00BA3E31" w:rsidRDefault="00BA3E31" w:rsidP="006B058A">
      <w:pPr>
        <w:spacing w:before="120" w:after="12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Acerca do </w:t>
      </w:r>
      <w:r w:rsidRPr="00BA3E3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PLC nº 1/2019</w:t>
      </w:r>
      <w:r w:rsidRPr="00BA3E31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– altera a Lei Complementar Municipal nº 3.027/2007, que dispõe sobre o Código Municipal de Posturas; e a Lei Municipal nº 2.639/2002, que cria infração sanitária, determina penalidades e dá outras providências; para dispor sobre a lavratura de autos de infração e de medidas de prevenção de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incêndio e combate a queimadas, a Comissão requereu a realização de uma jornada de debates nesta Casa, para deliberação sobre o projeto com as autoridades competentes.</w:t>
      </w:r>
    </w:p>
    <w:p w:rsidR="006E4833" w:rsidRPr="006B058A" w:rsidRDefault="007726CC" w:rsidP="006B058A">
      <w:pPr>
        <w:spacing w:before="120" w:after="12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7726CC">
        <w:rPr>
          <w:rFonts w:ascii="Arial" w:hAnsi="Arial" w:cs="Arial"/>
          <w:sz w:val="24"/>
          <w:szCs w:val="24"/>
        </w:rPr>
        <w:t xml:space="preserve">Assim se lavrou </w:t>
      </w:r>
      <w:proofErr w:type="gramStart"/>
      <w:r w:rsidRPr="007726CC">
        <w:rPr>
          <w:rFonts w:ascii="Arial" w:hAnsi="Arial" w:cs="Arial"/>
          <w:sz w:val="24"/>
          <w:szCs w:val="24"/>
        </w:rPr>
        <w:t>a presente</w:t>
      </w:r>
      <w:proofErr w:type="gramEnd"/>
      <w:r w:rsidRPr="007726CC">
        <w:rPr>
          <w:rFonts w:ascii="Arial" w:hAnsi="Arial" w:cs="Arial"/>
          <w:sz w:val="24"/>
          <w:szCs w:val="24"/>
        </w:rPr>
        <w:t xml:space="preserve"> ata, aprovada e assinada pelos Vereadores integrantes desta comissão. </w:t>
      </w:r>
    </w:p>
    <w:p w:rsidR="003503C5" w:rsidRPr="006915AB" w:rsidRDefault="003503C5" w:rsidP="00982C3C">
      <w:pPr>
        <w:spacing w:before="120" w:after="120" w:line="320" w:lineRule="atLeast"/>
        <w:jc w:val="center"/>
        <w:rPr>
          <w:rFonts w:ascii="Arial" w:hAnsi="Arial" w:cs="Arial"/>
          <w:sz w:val="24"/>
          <w:szCs w:val="24"/>
        </w:rPr>
      </w:pPr>
      <w:r w:rsidRPr="006915AB">
        <w:rPr>
          <w:rFonts w:ascii="Arial" w:hAnsi="Arial" w:cs="Arial"/>
          <w:sz w:val="24"/>
          <w:szCs w:val="24"/>
        </w:rPr>
        <w:t xml:space="preserve">Ponte Nova – MG, </w:t>
      </w:r>
      <w:r w:rsidR="00BA3E31">
        <w:rPr>
          <w:rFonts w:ascii="Arial" w:hAnsi="Arial" w:cs="Arial"/>
          <w:sz w:val="24"/>
          <w:szCs w:val="24"/>
        </w:rPr>
        <w:t>26</w:t>
      </w:r>
      <w:r w:rsidR="00472EA8">
        <w:rPr>
          <w:rFonts w:ascii="Arial" w:hAnsi="Arial" w:cs="Arial"/>
          <w:sz w:val="24"/>
          <w:szCs w:val="24"/>
        </w:rPr>
        <w:t xml:space="preserve"> de fevereiro</w:t>
      </w:r>
      <w:r w:rsidR="006F65D2">
        <w:rPr>
          <w:rFonts w:ascii="Arial" w:hAnsi="Arial" w:cs="Arial"/>
          <w:sz w:val="24"/>
          <w:szCs w:val="24"/>
        </w:rPr>
        <w:t xml:space="preserve"> </w:t>
      </w:r>
      <w:r w:rsidR="00273E86">
        <w:rPr>
          <w:rFonts w:ascii="Arial" w:hAnsi="Arial" w:cs="Arial"/>
          <w:sz w:val="24"/>
          <w:szCs w:val="24"/>
        </w:rPr>
        <w:t xml:space="preserve">de </w:t>
      </w:r>
      <w:r w:rsidR="001F2097" w:rsidRPr="006915AB">
        <w:rPr>
          <w:rFonts w:ascii="Arial" w:hAnsi="Arial" w:cs="Arial"/>
          <w:sz w:val="24"/>
          <w:szCs w:val="24"/>
        </w:rPr>
        <w:t>201</w:t>
      </w:r>
      <w:r w:rsidR="00704192">
        <w:rPr>
          <w:rFonts w:ascii="Arial" w:hAnsi="Arial" w:cs="Arial"/>
          <w:sz w:val="24"/>
          <w:szCs w:val="24"/>
        </w:rPr>
        <w:t>9</w:t>
      </w:r>
      <w:r w:rsidRPr="006915AB">
        <w:rPr>
          <w:rFonts w:ascii="Arial" w:hAnsi="Arial" w:cs="Arial"/>
          <w:sz w:val="24"/>
          <w:szCs w:val="24"/>
        </w:rPr>
        <w:t>.</w:t>
      </w:r>
    </w:p>
    <w:p w:rsidR="0024576D" w:rsidRPr="006915AB" w:rsidRDefault="0024576D" w:rsidP="001A73D0">
      <w:pPr>
        <w:spacing w:before="120" w:after="120" w:line="320" w:lineRule="atLeast"/>
        <w:rPr>
          <w:rFonts w:ascii="Arial" w:hAnsi="Arial" w:cs="Arial"/>
          <w:sz w:val="24"/>
          <w:szCs w:val="24"/>
        </w:rPr>
      </w:pPr>
    </w:p>
    <w:p w:rsidR="0024576D" w:rsidRPr="006915AB" w:rsidRDefault="0024576D" w:rsidP="001A73D0">
      <w:pPr>
        <w:spacing w:before="120" w:after="120" w:line="320" w:lineRule="atLeast"/>
        <w:rPr>
          <w:rFonts w:ascii="Arial" w:hAnsi="Arial" w:cs="Arial"/>
          <w:sz w:val="24"/>
          <w:szCs w:val="24"/>
        </w:rPr>
      </w:pPr>
    </w:p>
    <w:p w:rsidR="000A63E4" w:rsidRPr="006915AB" w:rsidRDefault="0023428C" w:rsidP="00371F7E">
      <w:pPr>
        <w:spacing w:after="0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Car</w:t>
      </w:r>
      <w:r w:rsidR="00371F7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los Alberto Montanha da Silva </w:t>
      </w:r>
      <w:r w:rsidR="00371F7E"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bookmarkStart w:id="0" w:name="_GoBack"/>
      <w:bookmarkEnd w:id="0"/>
      <w:r>
        <w:rPr>
          <w:rFonts w:ascii="Arial" w:eastAsia="Times New Roman" w:hAnsi="Arial" w:cs="Arial"/>
          <w:b/>
          <w:sz w:val="24"/>
          <w:szCs w:val="24"/>
          <w:lang w:eastAsia="pt-BR"/>
        </w:rPr>
        <w:t>Raimunda da Conceição Gomes</w:t>
      </w:r>
    </w:p>
    <w:p w:rsidR="006718A6" w:rsidRPr="006915AB" w:rsidRDefault="006718A6" w:rsidP="00876CF3">
      <w:pPr>
        <w:spacing w:after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86945" w:rsidRPr="006915AB" w:rsidRDefault="00186945" w:rsidP="00876CF3">
      <w:pPr>
        <w:spacing w:after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9F6DCD" w:rsidRPr="006915AB" w:rsidRDefault="006718A6" w:rsidP="006718A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915AB">
        <w:rPr>
          <w:rFonts w:ascii="Arial" w:eastAsia="Times New Roman" w:hAnsi="Arial" w:cs="Arial"/>
          <w:b/>
          <w:sz w:val="24"/>
          <w:szCs w:val="24"/>
          <w:lang w:eastAsia="pt-BR"/>
        </w:rPr>
        <w:t>CFLJ</w:t>
      </w:r>
    </w:p>
    <w:sectPr w:rsidR="009F6DCD" w:rsidRPr="006915AB" w:rsidSect="00876CF3">
      <w:pgSz w:w="11906" w:h="16838"/>
      <w:pgMar w:top="142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A4D" w:rsidRDefault="009C7A4D" w:rsidP="006718A6">
      <w:pPr>
        <w:spacing w:after="0" w:line="240" w:lineRule="auto"/>
      </w:pPr>
      <w:r>
        <w:separator/>
      </w:r>
    </w:p>
  </w:endnote>
  <w:endnote w:type="continuationSeparator" w:id="0">
    <w:p w:rsidR="009C7A4D" w:rsidRDefault="009C7A4D" w:rsidP="00671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A4D" w:rsidRDefault="009C7A4D" w:rsidP="006718A6">
      <w:pPr>
        <w:spacing w:after="0" w:line="240" w:lineRule="auto"/>
      </w:pPr>
      <w:r>
        <w:separator/>
      </w:r>
    </w:p>
  </w:footnote>
  <w:footnote w:type="continuationSeparator" w:id="0">
    <w:p w:rsidR="009C7A4D" w:rsidRDefault="009C7A4D" w:rsidP="006718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3C5"/>
    <w:rsid w:val="00021BA7"/>
    <w:rsid w:val="0002716F"/>
    <w:rsid w:val="000754F9"/>
    <w:rsid w:val="000920D6"/>
    <w:rsid w:val="000A63E4"/>
    <w:rsid w:val="000B5B56"/>
    <w:rsid w:val="000C3C41"/>
    <w:rsid w:val="000C7C33"/>
    <w:rsid w:val="001011B5"/>
    <w:rsid w:val="00107087"/>
    <w:rsid w:val="001147BC"/>
    <w:rsid w:val="0012473A"/>
    <w:rsid w:val="001251D6"/>
    <w:rsid w:val="0014019F"/>
    <w:rsid w:val="001553CC"/>
    <w:rsid w:val="00186945"/>
    <w:rsid w:val="00186A3F"/>
    <w:rsid w:val="00195E97"/>
    <w:rsid w:val="001A73D0"/>
    <w:rsid w:val="001B0D7D"/>
    <w:rsid w:val="001E2773"/>
    <w:rsid w:val="001F2097"/>
    <w:rsid w:val="001F48A4"/>
    <w:rsid w:val="00206BFB"/>
    <w:rsid w:val="0023428C"/>
    <w:rsid w:val="0024576D"/>
    <w:rsid w:val="00273E86"/>
    <w:rsid w:val="00293098"/>
    <w:rsid w:val="00294F33"/>
    <w:rsid w:val="002B5083"/>
    <w:rsid w:val="002D75CF"/>
    <w:rsid w:val="002F4DD5"/>
    <w:rsid w:val="003503C5"/>
    <w:rsid w:val="00352164"/>
    <w:rsid w:val="00370D72"/>
    <w:rsid w:val="00371F7E"/>
    <w:rsid w:val="00375A7E"/>
    <w:rsid w:val="003B0E9C"/>
    <w:rsid w:val="003C6EF1"/>
    <w:rsid w:val="003F46B9"/>
    <w:rsid w:val="00411487"/>
    <w:rsid w:val="00443095"/>
    <w:rsid w:val="00472EA8"/>
    <w:rsid w:val="004A1A00"/>
    <w:rsid w:val="004A558B"/>
    <w:rsid w:val="004C5DC4"/>
    <w:rsid w:val="004D1B13"/>
    <w:rsid w:val="004E4D63"/>
    <w:rsid w:val="004E6098"/>
    <w:rsid w:val="00551DC1"/>
    <w:rsid w:val="00552B44"/>
    <w:rsid w:val="005B240C"/>
    <w:rsid w:val="005B5834"/>
    <w:rsid w:val="005B65E4"/>
    <w:rsid w:val="005E0B14"/>
    <w:rsid w:val="005E0FE4"/>
    <w:rsid w:val="005E23FC"/>
    <w:rsid w:val="005E55A0"/>
    <w:rsid w:val="00631426"/>
    <w:rsid w:val="006338F3"/>
    <w:rsid w:val="0064081F"/>
    <w:rsid w:val="006426F8"/>
    <w:rsid w:val="006718A6"/>
    <w:rsid w:val="006915AB"/>
    <w:rsid w:val="006B058A"/>
    <w:rsid w:val="006D4EEB"/>
    <w:rsid w:val="006D5668"/>
    <w:rsid w:val="006E4833"/>
    <w:rsid w:val="006F65D2"/>
    <w:rsid w:val="00704192"/>
    <w:rsid w:val="00710A93"/>
    <w:rsid w:val="00715601"/>
    <w:rsid w:val="00725E77"/>
    <w:rsid w:val="0075440C"/>
    <w:rsid w:val="007547DB"/>
    <w:rsid w:val="00766B4E"/>
    <w:rsid w:val="007726CC"/>
    <w:rsid w:val="007878CD"/>
    <w:rsid w:val="007D30F1"/>
    <w:rsid w:val="007E34F8"/>
    <w:rsid w:val="008178C9"/>
    <w:rsid w:val="0086714F"/>
    <w:rsid w:val="00876CF3"/>
    <w:rsid w:val="00892A8B"/>
    <w:rsid w:val="008E115F"/>
    <w:rsid w:val="00921B4D"/>
    <w:rsid w:val="009244BA"/>
    <w:rsid w:val="00944C10"/>
    <w:rsid w:val="009709F3"/>
    <w:rsid w:val="00974067"/>
    <w:rsid w:val="00975A95"/>
    <w:rsid w:val="00980A21"/>
    <w:rsid w:val="00982C3C"/>
    <w:rsid w:val="00992B0B"/>
    <w:rsid w:val="009C7A4D"/>
    <w:rsid w:val="009D5A4F"/>
    <w:rsid w:val="009E4EEC"/>
    <w:rsid w:val="009F6DCD"/>
    <w:rsid w:val="00A023D9"/>
    <w:rsid w:val="00A32892"/>
    <w:rsid w:val="00A76190"/>
    <w:rsid w:val="00AB569F"/>
    <w:rsid w:val="00AC2F82"/>
    <w:rsid w:val="00B036E7"/>
    <w:rsid w:val="00B05F22"/>
    <w:rsid w:val="00B07276"/>
    <w:rsid w:val="00B16C7C"/>
    <w:rsid w:val="00B27358"/>
    <w:rsid w:val="00B55E1D"/>
    <w:rsid w:val="00B83786"/>
    <w:rsid w:val="00BA3E31"/>
    <w:rsid w:val="00BB584F"/>
    <w:rsid w:val="00BB6FC9"/>
    <w:rsid w:val="00BC5614"/>
    <w:rsid w:val="00BE7A6E"/>
    <w:rsid w:val="00BF2DFA"/>
    <w:rsid w:val="00C242D0"/>
    <w:rsid w:val="00C25BE2"/>
    <w:rsid w:val="00C44EC7"/>
    <w:rsid w:val="00C45ED8"/>
    <w:rsid w:val="00C73710"/>
    <w:rsid w:val="00CB4118"/>
    <w:rsid w:val="00CF54C9"/>
    <w:rsid w:val="00CF5797"/>
    <w:rsid w:val="00D04972"/>
    <w:rsid w:val="00D3079D"/>
    <w:rsid w:val="00D47563"/>
    <w:rsid w:val="00D61085"/>
    <w:rsid w:val="00D661C4"/>
    <w:rsid w:val="00D86849"/>
    <w:rsid w:val="00D94C01"/>
    <w:rsid w:val="00D97D66"/>
    <w:rsid w:val="00DA7F79"/>
    <w:rsid w:val="00DB3D07"/>
    <w:rsid w:val="00DC567A"/>
    <w:rsid w:val="00DD6415"/>
    <w:rsid w:val="00DE159D"/>
    <w:rsid w:val="00E0423E"/>
    <w:rsid w:val="00E11C8A"/>
    <w:rsid w:val="00E23FE7"/>
    <w:rsid w:val="00E42150"/>
    <w:rsid w:val="00E51A4E"/>
    <w:rsid w:val="00E541F3"/>
    <w:rsid w:val="00E91A90"/>
    <w:rsid w:val="00ED0460"/>
    <w:rsid w:val="00F07727"/>
    <w:rsid w:val="00F07BE5"/>
    <w:rsid w:val="00F158F5"/>
    <w:rsid w:val="00F460F0"/>
    <w:rsid w:val="00F515B8"/>
    <w:rsid w:val="00F709DD"/>
    <w:rsid w:val="00F87426"/>
    <w:rsid w:val="00F975BD"/>
    <w:rsid w:val="00FA2EAE"/>
    <w:rsid w:val="00FB7736"/>
    <w:rsid w:val="00FB7BE4"/>
    <w:rsid w:val="00FC141E"/>
    <w:rsid w:val="00FC5EB0"/>
    <w:rsid w:val="00FD5B33"/>
    <w:rsid w:val="00FF3A08"/>
    <w:rsid w:val="00FF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3C5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718A6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semiHidden/>
    <w:rsid w:val="006718A6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6718A6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semiHidden/>
    <w:rsid w:val="006718A6"/>
    <w:rPr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1251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3C5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718A6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semiHidden/>
    <w:rsid w:val="006718A6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6718A6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semiHidden/>
    <w:rsid w:val="006718A6"/>
    <w:rPr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1251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Corei3</dc:creator>
  <cp:keywords/>
  <dc:description/>
  <cp:lastModifiedBy>Edinei</cp:lastModifiedBy>
  <cp:revision>3</cp:revision>
  <cp:lastPrinted>2017-12-06T16:59:00Z</cp:lastPrinted>
  <dcterms:created xsi:type="dcterms:W3CDTF">2019-02-28T19:09:00Z</dcterms:created>
  <dcterms:modified xsi:type="dcterms:W3CDTF">2019-02-28T19:10:00Z</dcterms:modified>
</cp:coreProperties>
</file>