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Pr="00F07621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F07621">
        <w:rPr>
          <w:rFonts w:ascii="Arial" w:hAnsi="Arial" w:cs="Arial"/>
          <w:b/>
          <w:sz w:val="24"/>
          <w:szCs w:val="24"/>
        </w:rPr>
        <w:t xml:space="preserve">Indicação nº </w:t>
      </w:r>
      <w:r w:rsidRPr="00F07621">
        <w:rPr>
          <w:rFonts w:ascii="Arial" w:hAnsi="Arial" w:cs="Arial"/>
          <w:b/>
          <w:sz w:val="24"/>
          <w:szCs w:val="24"/>
        </w:rPr>
        <w:fldChar w:fldCharType="begin"/>
      </w:r>
      <w:r w:rsidRPr="00F07621"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 w:rsidRPr="00F07621">
        <w:rPr>
          <w:rFonts w:ascii="Arial" w:hAnsi="Arial" w:cs="Arial"/>
          <w:b/>
          <w:sz w:val="24"/>
          <w:szCs w:val="24"/>
        </w:rPr>
        <w:fldChar w:fldCharType="separate"/>
      </w:r>
      <w:r w:rsidR="00F07621" w:rsidRPr="00F07621">
        <w:rPr>
          <w:rFonts w:ascii="Arial" w:hAnsi="Arial" w:cs="Arial"/>
          <w:b/>
          <w:sz w:val="24"/>
          <w:szCs w:val="24"/>
        </w:rPr>
        <w:t>678</w:t>
      </w:r>
      <w:r w:rsidRPr="00F07621">
        <w:rPr>
          <w:rFonts w:ascii="Arial" w:hAnsi="Arial" w:cs="Arial"/>
          <w:b/>
          <w:sz w:val="24"/>
          <w:szCs w:val="24"/>
        </w:rPr>
        <w:fldChar w:fldCharType="end"/>
      </w:r>
      <w:r w:rsidRPr="00F07621">
        <w:rPr>
          <w:rFonts w:ascii="Arial" w:hAnsi="Arial" w:cs="Arial"/>
          <w:b/>
          <w:sz w:val="24"/>
          <w:szCs w:val="24"/>
        </w:rPr>
        <w:t>/201</w:t>
      </w:r>
      <w:r w:rsidR="00F551E4" w:rsidRPr="00F07621">
        <w:rPr>
          <w:rFonts w:ascii="Arial" w:hAnsi="Arial" w:cs="Arial"/>
          <w:b/>
          <w:sz w:val="24"/>
          <w:szCs w:val="24"/>
        </w:rPr>
        <w:t>9</w:t>
      </w:r>
    </w:p>
    <w:p w:rsidR="00131C79" w:rsidRPr="00F07621" w:rsidRDefault="00131C79" w:rsidP="00131C79">
      <w:pPr>
        <w:spacing w:after="120" w:line="340" w:lineRule="atLeast"/>
        <w:rPr>
          <w:rFonts w:ascii="Arial" w:hAnsi="Arial" w:cs="Arial"/>
          <w:b/>
          <w:sz w:val="24"/>
          <w:szCs w:val="24"/>
        </w:rPr>
      </w:pPr>
    </w:p>
    <w:p w:rsidR="00F07621" w:rsidRPr="00F07621" w:rsidRDefault="00F07621" w:rsidP="00131C79">
      <w:pPr>
        <w:spacing w:after="120" w:line="340" w:lineRule="atLeast"/>
        <w:rPr>
          <w:rFonts w:ascii="Arial" w:hAnsi="Arial" w:cs="Arial"/>
          <w:b/>
          <w:sz w:val="24"/>
          <w:szCs w:val="24"/>
        </w:rPr>
      </w:pPr>
      <w:r w:rsidRPr="00F07621">
        <w:rPr>
          <w:rFonts w:ascii="Arial" w:hAnsi="Arial" w:cs="Arial"/>
          <w:b/>
          <w:sz w:val="24"/>
          <w:szCs w:val="24"/>
        </w:rPr>
        <w:t>Exma. Srª.</w:t>
      </w:r>
    </w:p>
    <w:p w:rsidR="00F07621" w:rsidRPr="00F07621" w:rsidRDefault="00F07621" w:rsidP="00131C79">
      <w:pPr>
        <w:spacing w:after="120" w:line="340" w:lineRule="atLeast"/>
        <w:rPr>
          <w:rFonts w:ascii="Arial" w:hAnsi="Arial" w:cs="Arial"/>
          <w:b/>
          <w:sz w:val="24"/>
          <w:szCs w:val="24"/>
        </w:rPr>
      </w:pPr>
      <w:r w:rsidRPr="00F07621">
        <w:rPr>
          <w:rFonts w:ascii="Arial" w:hAnsi="Arial" w:cs="Arial"/>
          <w:b/>
          <w:sz w:val="24"/>
          <w:szCs w:val="24"/>
        </w:rPr>
        <w:t>Ana Maria Ferreira Proença</w:t>
      </w:r>
    </w:p>
    <w:p w:rsidR="00F07621" w:rsidRPr="00F07621" w:rsidRDefault="00F07621" w:rsidP="00131C79">
      <w:pPr>
        <w:spacing w:after="120" w:line="340" w:lineRule="atLeast"/>
        <w:rPr>
          <w:rFonts w:ascii="Arial" w:hAnsi="Arial" w:cs="Arial"/>
          <w:b/>
          <w:sz w:val="24"/>
          <w:szCs w:val="24"/>
        </w:rPr>
      </w:pPr>
      <w:r w:rsidRPr="00F07621">
        <w:rPr>
          <w:rFonts w:ascii="Arial" w:hAnsi="Arial" w:cs="Arial"/>
          <w:b/>
          <w:sz w:val="24"/>
          <w:szCs w:val="24"/>
        </w:rPr>
        <w:t xml:space="preserve">Presidente da Câmara Municipal </w:t>
      </w:r>
    </w:p>
    <w:p w:rsidR="00F07621" w:rsidRDefault="00F07621" w:rsidP="00131C79">
      <w:pPr>
        <w:spacing w:after="120" w:line="340" w:lineRule="atLeast"/>
        <w:rPr>
          <w:rFonts w:ascii="Arial" w:hAnsi="Arial" w:cs="Arial"/>
          <w:b/>
          <w:sz w:val="24"/>
          <w:szCs w:val="24"/>
        </w:rPr>
      </w:pPr>
      <w:r w:rsidRPr="00F07621">
        <w:rPr>
          <w:rFonts w:ascii="Arial" w:hAnsi="Arial" w:cs="Arial"/>
          <w:b/>
          <w:sz w:val="24"/>
          <w:szCs w:val="24"/>
        </w:rPr>
        <w:t xml:space="preserve">Ponte Nova </w:t>
      </w:r>
      <w:r>
        <w:rPr>
          <w:rFonts w:ascii="Arial" w:hAnsi="Arial" w:cs="Arial"/>
          <w:b/>
          <w:sz w:val="24"/>
          <w:szCs w:val="24"/>
        </w:rPr>
        <w:t>–</w:t>
      </w:r>
      <w:r w:rsidRPr="00F07621">
        <w:rPr>
          <w:rFonts w:ascii="Arial" w:hAnsi="Arial" w:cs="Arial"/>
          <w:b/>
          <w:sz w:val="24"/>
          <w:szCs w:val="24"/>
        </w:rPr>
        <w:t xml:space="preserve"> MG</w:t>
      </w:r>
    </w:p>
    <w:p w:rsidR="00F07621" w:rsidRDefault="00F07621" w:rsidP="00131C79">
      <w:pPr>
        <w:spacing w:after="120" w:line="340" w:lineRule="atLeast"/>
        <w:rPr>
          <w:rFonts w:ascii="Arial" w:hAnsi="Arial" w:cs="Arial"/>
          <w:b/>
          <w:sz w:val="24"/>
          <w:szCs w:val="24"/>
        </w:rPr>
      </w:pPr>
    </w:p>
    <w:p w:rsidR="00F07621" w:rsidRPr="00F07621" w:rsidRDefault="00F07621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F07621" w:rsidRPr="00F07621" w:rsidRDefault="00F07621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 w:rsidRPr="00F07621">
        <w:rPr>
          <w:rFonts w:ascii="Arial" w:hAnsi="Arial" w:cs="Arial"/>
          <w:sz w:val="24"/>
          <w:szCs w:val="24"/>
        </w:rPr>
        <w:t>Senhora Presidente,</w:t>
      </w:r>
    </w:p>
    <w:p w:rsidR="00F07621" w:rsidRPr="00F07621" w:rsidRDefault="00F07621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F07621" w:rsidRDefault="00F07621" w:rsidP="00F0762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F07621">
        <w:rPr>
          <w:rFonts w:ascii="Arial" w:hAnsi="Arial" w:cs="Arial"/>
          <w:sz w:val="24"/>
          <w:szCs w:val="24"/>
        </w:rPr>
        <w:t>O</w:t>
      </w:r>
      <w:r w:rsidR="00131C79" w:rsidRPr="00F07621">
        <w:rPr>
          <w:rFonts w:ascii="Arial" w:hAnsi="Arial" w:cs="Arial"/>
          <w:sz w:val="24"/>
          <w:szCs w:val="24"/>
        </w:rPr>
        <w:t xml:space="preserve"> vereador infra-assinad</w:t>
      </w:r>
      <w:r w:rsidRPr="00F07621">
        <w:rPr>
          <w:rFonts w:ascii="Arial" w:hAnsi="Arial" w:cs="Arial"/>
          <w:sz w:val="24"/>
          <w:szCs w:val="24"/>
        </w:rPr>
        <w:t>o</w:t>
      </w:r>
      <w:r w:rsidR="00131C79" w:rsidRPr="00F07621">
        <w:rPr>
          <w:rFonts w:ascii="Arial" w:hAnsi="Arial" w:cs="Arial"/>
          <w:sz w:val="24"/>
          <w:szCs w:val="24"/>
        </w:rPr>
        <w:t xml:space="preserve">, na forma regimental, requer </w:t>
      </w:r>
      <w:r w:rsidRPr="00F07621">
        <w:rPr>
          <w:rFonts w:ascii="Arial" w:hAnsi="Arial" w:cs="Arial"/>
          <w:sz w:val="24"/>
          <w:szCs w:val="24"/>
        </w:rPr>
        <w:t>a V. Exª.</w:t>
      </w:r>
      <w:r w:rsidR="00131C79" w:rsidRPr="00F07621">
        <w:rPr>
          <w:rFonts w:ascii="Arial" w:hAnsi="Arial" w:cs="Arial"/>
          <w:sz w:val="24"/>
          <w:szCs w:val="24"/>
        </w:rPr>
        <w:t>enviar</w:t>
      </w:r>
      <w:r w:rsidRPr="00F07621">
        <w:rPr>
          <w:rFonts w:ascii="Arial" w:hAnsi="Arial" w:cs="Arial"/>
          <w:sz w:val="24"/>
          <w:szCs w:val="24"/>
        </w:rPr>
        <w:t xml:space="preserve"> ofício ao Executivo </w:t>
      </w:r>
      <w:r w:rsidRPr="00F07621">
        <w:rPr>
          <w:rFonts w:ascii="Arial" w:hAnsi="Arial" w:cs="Arial"/>
          <w:sz w:val="24"/>
          <w:szCs w:val="24"/>
        </w:rPr>
        <w:t xml:space="preserve">agradecendo pelo empenho pessoal para viabilizar a instalação de placas de sinalização nas estradas da zona rural de Ponte Nova. O vereador enfatiza agradecimentos também a equipe da Secretaria de Desenvolvimento Rural que se dedicou na instalação das referidas placas em todo o </w:t>
      </w:r>
      <w:r w:rsidRPr="00F07621">
        <w:rPr>
          <w:rFonts w:ascii="Arial" w:hAnsi="Arial" w:cs="Arial"/>
          <w:sz w:val="24"/>
          <w:szCs w:val="24"/>
        </w:rPr>
        <w:t>M</w:t>
      </w:r>
      <w:r w:rsidRPr="00F07621">
        <w:rPr>
          <w:rFonts w:ascii="Arial" w:hAnsi="Arial" w:cs="Arial"/>
          <w:sz w:val="24"/>
          <w:szCs w:val="24"/>
        </w:rPr>
        <w:t>unicípio, atendendo assim uma antiga reivindicação dos moradores da zona rural.</w:t>
      </w:r>
    </w:p>
    <w:p w:rsidR="00131C79" w:rsidRPr="00F07621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F07621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F07621">
        <w:rPr>
          <w:rFonts w:ascii="Arial" w:hAnsi="Arial" w:cs="Arial"/>
          <w:sz w:val="24"/>
          <w:szCs w:val="24"/>
        </w:rPr>
        <w:t>Ponte Nova,</w:t>
      </w:r>
      <w:r w:rsidR="001C4454" w:rsidRPr="00F07621">
        <w:rPr>
          <w:rFonts w:ascii="Arial" w:hAnsi="Arial" w:cs="Arial"/>
          <w:sz w:val="24"/>
          <w:szCs w:val="24"/>
        </w:rPr>
        <w:t xml:space="preserve"> </w:t>
      </w:r>
      <w:r w:rsidR="00F07621">
        <w:rPr>
          <w:rFonts w:ascii="Arial" w:hAnsi="Arial" w:cs="Arial"/>
          <w:sz w:val="24"/>
          <w:szCs w:val="24"/>
        </w:rPr>
        <w:t>03 de junho de 2019</w:t>
      </w:r>
      <w:r w:rsidRPr="00F07621">
        <w:rPr>
          <w:rFonts w:ascii="Arial" w:hAnsi="Arial" w:cs="Arial"/>
          <w:sz w:val="24"/>
          <w:szCs w:val="24"/>
        </w:rPr>
        <w:t>.</w:t>
      </w:r>
    </w:p>
    <w:p w:rsidR="00131C79" w:rsidRPr="00F07621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F07621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F07621" w:rsidRDefault="00F0762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- REDE</w:t>
      </w:r>
      <w:bookmarkStart w:id="0" w:name="_GoBack"/>
      <w:bookmarkEnd w:id="0"/>
    </w:p>
    <w:sectPr w:rsidR="00131C79" w:rsidRPr="00F07621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621" w:rsidRDefault="00F07621" w:rsidP="00131C79">
      <w:pPr>
        <w:spacing w:after="0" w:line="240" w:lineRule="auto"/>
      </w:pPr>
      <w:r>
        <w:separator/>
      </w:r>
    </w:p>
  </w:endnote>
  <w:endnote w:type="continuationSeparator" w:id="0">
    <w:p w:rsidR="00F07621" w:rsidRDefault="00F0762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0762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621" w:rsidRDefault="00F07621" w:rsidP="00131C79">
      <w:pPr>
        <w:spacing w:after="0" w:line="240" w:lineRule="auto"/>
      </w:pPr>
      <w:r>
        <w:separator/>
      </w:r>
    </w:p>
  </w:footnote>
  <w:footnote w:type="continuationSeparator" w:id="0">
    <w:p w:rsidR="00F07621" w:rsidRDefault="00F0762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0762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21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07621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950E700-6E84-4ED2-855C-F95905F2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2019-06-03T20:54:00Z</dcterms:created>
  <dcterms:modified xsi:type="dcterms:W3CDTF">2019-06-03T20:58:00Z</dcterms:modified>
</cp:coreProperties>
</file>