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A4D2C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A4D2C">
        <w:rPr>
          <w:rFonts w:ascii="Arial" w:hAnsi="Arial" w:cs="Arial"/>
          <w:b/>
          <w:sz w:val="24"/>
          <w:szCs w:val="24"/>
        </w:rPr>
        <w:t>682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A4D2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A4D2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A4D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A4D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A4D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4D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FA4D2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FA4D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FA4D2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</w:t>
      </w:r>
      <w:r w:rsidR="00FA4D2C">
        <w:rPr>
          <w:rFonts w:ascii="Arial" w:hAnsi="Arial" w:cs="Arial"/>
          <w:sz w:val="24"/>
          <w:szCs w:val="24"/>
        </w:rPr>
        <w:t>a São Jorge Auto Bus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FA4D2C">
        <w:rPr>
          <w:rFonts w:ascii="Arial" w:hAnsi="Arial" w:cs="Arial"/>
          <w:sz w:val="24"/>
          <w:szCs w:val="24"/>
        </w:rPr>
        <w:t xml:space="preserve"> disponibilizar mais um horário no período da tarde, para atender a comunidade de Santa Helena.</w:t>
      </w:r>
    </w:p>
    <w:p w:rsidR="00FA4D2C" w:rsidRDefault="00FA4D2C" w:rsidP="00FA4D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visita naquele local, os vereadores receberam reclamações dos moradores de que atualmente o ônibus faz somente dois horários no período da manhã, e que ficam prejudicados sem condução para o retorno no final da tarde.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A4D2C">
        <w:rPr>
          <w:rFonts w:ascii="Arial" w:hAnsi="Arial" w:cs="Arial"/>
          <w:sz w:val="24"/>
          <w:szCs w:val="24"/>
        </w:rPr>
        <w:t xml:space="preserve"> 05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FA4D2C" w:rsidRDefault="00FA4D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– MDB</w:t>
      </w:r>
    </w:p>
    <w:p w:rsidR="00FA4D2C" w:rsidRDefault="00FA4D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FA4D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2C" w:rsidRDefault="00FA4D2C" w:rsidP="00131C79">
      <w:pPr>
        <w:spacing w:after="0" w:line="240" w:lineRule="auto"/>
      </w:pPr>
      <w:r>
        <w:separator/>
      </w:r>
    </w:p>
  </w:endnote>
  <w:endnote w:type="continuationSeparator" w:id="0">
    <w:p w:rsidR="00FA4D2C" w:rsidRDefault="00FA4D2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A4D2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2C" w:rsidRDefault="00FA4D2C" w:rsidP="00131C79">
      <w:pPr>
        <w:spacing w:after="0" w:line="240" w:lineRule="auto"/>
      </w:pPr>
      <w:r>
        <w:separator/>
      </w:r>
    </w:p>
  </w:footnote>
  <w:footnote w:type="continuationSeparator" w:id="0">
    <w:p w:rsidR="00FA4D2C" w:rsidRDefault="00FA4D2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A4D2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2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02DFED0-E072-4FB7-93AC-8DF770A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2019-06-05T16:45:00Z</dcterms:created>
  <dcterms:modified xsi:type="dcterms:W3CDTF">2019-06-05T16:53:00Z</dcterms:modified>
</cp:coreProperties>
</file>