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95985">
        <w:rPr>
          <w:rFonts w:ascii="Arial" w:hAnsi="Arial" w:cs="Arial"/>
          <w:b/>
          <w:sz w:val="24"/>
          <w:szCs w:val="24"/>
        </w:rPr>
        <w:t>729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E95985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E95985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E9598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E9598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E9598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E9598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E95985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E9598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E95985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E95985">
        <w:rPr>
          <w:rFonts w:ascii="Arial" w:hAnsi="Arial" w:cs="Arial"/>
          <w:sz w:val="24"/>
          <w:szCs w:val="24"/>
        </w:rPr>
        <w:t xml:space="preserve"> providenciar a instalação de água tratada para os moradores do </w:t>
      </w:r>
      <w:bookmarkStart w:id="0" w:name="_GoBack"/>
      <w:bookmarkEnd w:id="0"/>
      <w:r w:rsidR="00E95985">
        <w:rPr>
          <w:rFonts w:ascii="Arial" w:hAnsi="Arial" w:cs="Arial"/>
          <w:sz w:val="24"/>
          <w:szCs w:val="24"/>
        </w:rPr>
        <w:t>Barracão e Casa Verde, na comunidade de Santa Helena.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E95985">
        <w:rPr>
          <w:rFonts w:ascii="Arial" w:hAnsi="Arial" w:cs="Arial"/>
          <w:sz w:val="24"/>
          <w:szCs w:val="24"/>
        </w:rPr>
        <w:t>13 de junho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E95985" w:rsidRDefault="00E9598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Francisco Pinto da Rocha Neto – REDE</w:t>
      </w:r>
    </w:p>
    <w:p w:rsidR="00E95985" w:rsidRDefault="00E9598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E95985" w:rsidRDefault="00E9598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E9598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Roberto de Oliveira Souza – Betinho do Bar - PDT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985" w:rsidRDefault="00E95985" w:rsidP="00131C79">
      <w:pPr>
        <w:spacing w:after="0" w:line="240" w:lineRule="auto"/>
      </w:pPr>
      <w:r>
        <w:separator/>
      </w:r>
    </w:p>
  </w:endnote>
  <w:endnote w:type="continuationSeparator" w:id="0">
    <w:p w:rsidR="00E95985" w:rsidRDefault="00E9598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E9598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985" w:rsidRDefault="00E95985" w:rsidP="00131C79">
      <w:pPr>
        <w:spacing w:after="0" w:line="240" w:lineRule="auto"/>
      </w:pPr>
      <w:r>
        <w:separator/>
      </w:r>
    </w:p>
  </w:footnote>
  <w:footnote w:type="continuationSeparator" w:id="0">
    <w:p w:rsidR="00E95985" w:rsidRDefault="00E9598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9598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85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E95985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AD397EF-1792-49F7-A442-A6AF8EFE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2019-06-13T18:19:00Z</cp:lastPrinted>
  <dcterms:created xsi:type="dcterms:W3CDTF">2019-06-13T18:17:00Z</dcterms:created>
  <dcterms:modified xsi:type="dcterms:W3CDTF">2019-06-13T18:20:00Z</dcterms:modified>
</cp:coreProperties>
</file>