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D47F9">
        <w:rPr>
          <w:rFonts w:ascii="Arial" w:hAnsi="Arial" w:cs="Arial"/>
          <w:b/>
          <w:sz w:val="24"/>
          <w:szCs w:val="24"/>
        </w:rPr>
        <w:t>778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254E5" w:rsidRPr="004D47F9" w:rsidRDefault="001254E5" w:rsidP="005153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254E5" w:rsidRPr="004D47F9" w:rsidRDefault="001254E5" w:rsidP="005153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254E5" w:rsidRPr="004D47F9" w:rsidRDefault="001254E5" w:rsidP="005153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D47F9" w:rsidRPr="004D47F9" w:rsidRDefault="004D47F9" w:rsidP="004D47F9">
      <w:pPr>
        <w:jc w:val="both"/>
        <w:rPr>
          <w:rFonts w:ascii="Arial" w:hAnsi="Arial" w:cs="Arial"/>
          <w:sz w:val="24"/>
          <w:szCs w:val="24"/>
        </w:rPr>
      </w:pPr>
      <w:r w:rsidRPr="004D47F9">
        <w:rPr>
          <w:rFonts w:ascii="Arial" w:hAnsi="Arial" w:cs="Arial"/>
          <w:sz w:val="24"/>
          <w:szCs w:val="24"/>
        </w:rPr>
        <w:t xml:space="preserve">Os </w:t>
      </w:r>
      <w:r w:rsidR="00FE6234" w:rsidRPr="004D47F9">
        <w:rPr>
          <w:rFonts w:ascii="Arial" w:hAnsi="Arial" w:cs="Arial"/>
          <w:sz w:val="24"/>
          <w:szCs w:val="24"/>
        </w:rPr>
        <w:t>V</w:t>
      </w:r>
      <w:r w:rsidR="00131C79" w:rsidRPr="004D47F9">
        <w:rPr>
          <w:rFonts w:ascii="Arial" w:hAnsi="Arial" w:cs="Arial"/>
          <w:sz w:val="24"/>
          <w:szCs w:val="24"/>
        </w:rPr>
        <w:t>ereador</w:t>
      </w:r>
      <w:r w:rsidRPr="004D47F9">
        <w:rPr>
          <w:rFonts w:ascii="Arial" w:hAnsi="Arial" w:cs="Arial"/>
          <w:sz w:val="24"/>
          <w:szCs w:val="24"/>
        </w:rPr>
        <w:t>es</w:t>
      </w:r>
      <w:r w:rsidR="00131C79" w:rsidRPr="004D47F9">
        <w:rPr>
          <w:rFonts w:ascii="Arial" w:hAnsi="Arial" w:cs="Arial"/>
          <w:sz w:val="24"/>
          <w:szCs w:val="24"/>
        </w:rPr>
        <w:t xml:space="preserve"> infra-assinad</w:t>
      </w:r>
      <w:r w:rsidRPr="004D47F9">
        <w:rPr>
          <w:rFonts w:ascii="Arial" w:hAnsi="Arial" w:cs="Arial"/>
          <w:sz w:val="24"/>
          <w:szCs w:val="24"/>
        </w:rPr>
        <w:t>os</w:t>
      </w:r>
      <w:r w:rsidR="00131C79" w:rsidRPr="004D47F9">
        <w:rPr>
          <w:rFonts w:ascii="Arial" w:hAnsi="Arial" w:cs="Arial"/>
          <w:sz w:val="24"/>
          <w:szCs w:val="24"/>
        </w:rPr>
        <w:t>, na forma regimental, requer</w:t>
      </w:r>
      <w:r w:rsidRPr="004D47F9">
        <w:rPr>
          <w:rFonts w:ascii="Arial" w:hAnsi="Arial" w:cs="Arial"/>
          <w:sz w:val="24"/>
          <w:szCs w:val="24"/>
        </w:rPr>
        <w:t xml:space="preserve">em </w:t>
      </w:r>
      <w:r w:rsidRPr="004D47F9">
        <w:rPr>
          <w:rFonts w:ascii="Arial" w:hAnsi="Arial" w:cs="Arial"/>
          <w:sz w:val="24"/>
          <w:szCs w:val="24"/>
        </w:rPr>
        <w:t xml:space="preserve">envio de ofício ao </w:t>
      </w:r>
      <w:r w:rsidRPr="004D47F9">
        <w:rPr>
          <w:rFonts w:ascii="Arial" w:hAnsi="Arial" w:cs="Arial"/>
          <w:sz w:val="24"/>
          <w:szCs w:val="24"/>
        </w:rPr>
        <w:t>Executivo</w:t>
      </w:r>
      <w:r w:rsidRPr="004D47F9">
        <w:rPr>
          <w:rFonts w:ascii="Arial" w:hAnsi="Arial" w:cs="Arial"/>
          <w:sz w:val="24"/>
          <w:szCs w:val="24"/>
        </w:rPr>
        <w:t xml:space="preserve"> sugerindo incluir na programação de obras da Prefeitura a construção de acesso para veículos ligando a avenida Antônio Brant Ribeiro ao Terminal Rodoviário de Ponte Nova. A medi</w:t>
      </w:r>
      <w:r w:rsidRPr="004D47F9">
        <w:rPr>
          <w:rFonts w:ascii="Arial" w:hAnsi="Arial" w:cs="Arial"/>
          <w:sz w:val="24"/>
          <w:szCs w:val="24"/>
        </w:rPr>
        <w:t>da possibilitará a passagem de transporte</w:t>
      </w:r>
      <w:r w:rsidRPr="004D47F9">
        <w:rPr>
          <w:rFonts w:ascii="Arial" w:hAnsi="Arial" w:cs="Arial"/>
          <w:sz w:val="24"/>
          <w:szCs w:val="24"/>
        </w:rPr>
        <w:t xml:space="preserve"> coletivo municipal pelo Terminal</w:t>
      </w:r>
      <w:r w:rsidRPr="004D47F9">
        <w:rPr>
          <w:rFonts w:ascii="Arial" w:hAnsi="Arial" w:cs="Arial"/>
          <w:sz w:val="24"/>
          <w:szCs w:val="24"/>
        </w:rPr>
        <w:t>,</w:t>
      </w:r>
      <w:r w:rsidRPr="004D47F9">
        <w:rPr>
          <w:rFonts w:ascii="Arial" w:hAnsi="Arial" w:cs="Arial"/>
          <w:sz w:val="24"/>
          <w:szCs w:val="24"/>
        </w:rPr>
        <w:t xml:space="preserve"> oferecendo mais conforto aos usuários e melhorias na acessibilidade e a fluidez do trânsito de veículos na região</w:t>
      </w:r>
      <w:r w:rsidRPr="004D47F9">
        <w:rPr>
          <w:rFonts w:ascii="Arial" w:hAnsi="Arial" w:cs="Arial"/>
          <w:sz w:val="24"/>
          <w:szCs w:val="24"/>
        </w:rPr>
        <w:t>,</w:t>
      </w:r>
      <w:r w:rsidRPr="004D47F9">
        <w:rPr>
          <w:rFonts w:ascii="Arial" w:hAnsi="Arial" w:cs="Arial"/>
          <w:sz w:val="24"/>
          <w:szCs w:val="24"/>
        </w:rPr>
        <w:t xml:space="preserve"> e será um complemento às intervenções já projetadas para a avenida Cristi</w:t>
      </w:r>
      <w:r w:rsidRPr="004D47F9">
        <w:rPr>
          <w:rFonts w:ascii="Arial" w:hAnsi="Arial" w:cs="Arial"/>
          <w:sz w:val="24"/>
          <w:szCs w:val="24"/>
        </w:rPr>
        <w:t>a</w:t>
      </w:r>
      <w:r w:rsidRPr="004D47F9">
        <w:rPr>
          <w:rFonts w:ascii="Arial" w:hAnsi="Arial" w:cs="Arial"/>
          <w:sz w:val="24"/>
          <w:szCs w:val="24"/>
        </w:rPr>
        <w:t>no Freitas Castro em frente à Câmara Municipal.</w:t>
      </w:r>
    </w:p>
    <w:p w:rsidR="00FE6234" w:rsidRPr="004D47F9" w:rsidRDefault="00FE623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4D47F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4D47F9">
        <w:rPr>
          <w:rFonts w:ascii="Arial" w:hAnsi="Arial" w:cs="Arial"/>
          <w:sz w:val="24"/>
          <w:szCs w:val="24"/>
        </w:rPr>
        <w:t>Ponte Nova,</w:t>
      </w:r>
      <w:r w:rsidR="001C4454" w:rsidRPr="004D47F9">
        <w:rPr>
          <w:rFonts w:ascii="Arial" w:hAnsi="Arial" w:cs="Arial"/>
          <w:sz w:val="24"/>
          <w:szCs w:val="24"/>
        </w:rPr>
        <w:t xml:space="preserve"> </w:t>
      </w:r>
      <w:r w:rsidR="005153AD" w:rsidRPr="004D47F9">
        <w:rPr>
          <w:rFonts w:ascii="Arial" w:hAnsi="Arial" w:cs="Arial"/>
          <w:sz w:val="24"/>
          <w:szCs w:val="24"/>
        </w:rPr>
        <w:t>24 de junho de 2019</w:t>
      </w:r>
      <w:r w:rsidRPr="004D47F9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153AD" w:rsidRDefault="001254E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Ana Maria Ferreira Proença </w:t>
      </w:r>
      <w:r w:rsidR="004D47F9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PSB</w:t>
      </w:r>
    </w:p>
    <w:p w:rsidR="004D47F9" w:rsidRDefault="004D47F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D47F9" w:rsidRDefault="004D47F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– REDE</w:t>
      </w:r>
    </w:p>
    <w:p w:rsidR="004D47F9" w:rsidRDefault="004D47F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D47F9" w:rsidRDefault="004D47F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PSD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:rsidR="005153AD" w:rsidRPr="005153AD" w:rsidRDefault="005153AD" w:rsidP="005153AD">
      <w:pPr>
        <w:rPr>
          <w:rFonts w:ascii="Arial" w:hAnsi="Arial" w:cs="Arial"/>
          <w:sz w:val="24"/>
          <w:szCs w:val="24"/>
        </w:rPr>
      </w:pPr>
    </w:p>
    <w:p w:rsidR="005153AD" w:rsidRPr="005153AD" w:rsidRDefault="005153AD" w:rsidP="005153AD">
      <w:pPr>
        <w:rPr>
          <w:rFonts w:ascii="Arial" w:hAnsi="Arial" w:cs="Arial"/>
          <w:sz w:val="24"/>
          <w:szCs w:val="24"/>
        </w:rPr>
      </w:pPr>
    </w:p>
    <w:p w:rsidR="005153AD" w:rsidRDefault="005153AD" w:rsidP="005153AD">
      <w:pPr>
        <w:rPr>
          <w:rFonts w:ascii="Arial" w:hAnsi="Arial" w:cs="Arial"/>
          <w:sz w:val="24"/>
          <w:szCs w:val="24"/>
        </w:rPr>
      </w:pPr>
    </w:p>
    <w:p w:rsidR="00131C79" w:rsidRPr="005153AD" w:rsidRDefault="00131C79" w:rsidP="005153AD">
      <w:pPr>
        <w:jc w:val="right"/>
        <w:rPr>
          <w:rFonts w:ascii="Arial" w:hAnsi="Arial" w:cs="Arial"/>
          <w:sz w:val="24"/>
          <w:szCs w:val="24"/>
        </w:rPr>
      </w:pPr>
    </w:p>
    <w:sectPr w:rsidR="00131C79" w:rsidRPr="005153AD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3AD" w:rsidRDefault="005153AD" w:rsidP="00131C79">
      <w:pPr>
        <w:spacing w:after="0" w:line="240" w:lineRule="auto"/>
      </w:pPr>
      <w:r>
        <w:separator/>
      </w:r>
    </w:p>
  </w:endnote>
  <w:endnote w:type="continuationSeparator" w:id="0">
    <w:p w:rsidR="005153AD" w:rsidRDefault="005153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FE6234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5153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3AD" w:rsidRDefault="005153AD" w:rsidP="00131C79">
      <w:pPr>
        <w:spacing w:after="0" w:line="240" w:lineRule="auto"/>
      </w:pPr>
      <w:r>
        <w:separator/>
      </w:r>
    </w:p>
  </w:footnote>
  <w:footnote w:type="continuationSeparator" w:id="0">
    <w:p w:rsidR="005153AD" w:rsidRDefault="005153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153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AD"/>
    <w:rsid w:val="001254E5"/>
    <w:rsid w:val="00131C79"/>
    <w:rsid w:val="001C4454"/>
    <w:rsid w:val="0027055B"/>
    <w:rsid w:val="00295B29"/>
    <w:rsid w:val="00334D3D"/>
    <w:rsid w:val="00371ED5"/>
    <w:rsid w:val="00416ACC"/>
    <w:rsid w:val="00472BCC"/>
    <w:rsid w:val="004D47F9"/>
    <w:rsid w:val="005153AD"/>
    <w:rsid w:val="00560B67"/>
    <w:rsid w:val="0061265B"/>
    <w:rsid w:val="006E57FA"/>
    <w:rsid w:val="006F577F"/>
    <w:rsid w:val="00A164B8"/>
    <w:rsid w:val="00A47AF4"/>
    <w:rsid w:val="00B366CF"/>
    <w:rsid w:val="00BA571E"/>
    <w:rsid w:val="00CB4C45"/>
    <w:rsid w:val="00D86FF4"/>
    <w:rsid w:val="00E429A6"/>
    <w:rsid w:val="00E47463"/>
    <w:rsid w:val="00E5455F"/>
    <w:rsid w:val="00E601D6"/>
    <w:rsid w:val="00F551E4"/>
    <w:rsid w:val="00F96581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D87FB9E-C27C-43C4-87D4-FAD4EBF5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2019-06-24T17:01:00Z</cp:lastPrinted>
  <dcterms:created xsi:type="dcterms:W3CDTF">2019-06-24T20:09:00Z</dcterms:created>
  <dcterms:modified xsi:type="dcterms:W3CDTF">2019-06-24T20:11:00Z</dcterms:modified>
</cp:coreProperties>
</file>