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F42BF">
        <w:rPr>
          <w:rFonts w:ascii="Arial" w:hAnsi="Arial" w:cs="Arial"/>
          <w:b/>
          <w:sz w:val="24"/>
          <w:szCs w:val="24"/>
        </w:rPr>
        <w:t>807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F42B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9F42B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F42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F42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9F42B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</w:t>
      </w:r>
      <w:r w:rsidR="009F42BF">
        <w:rPr>
          <w:rFonts w:ascii="Arial" w:hAnsi="Arial" w:cs="Arial"/>
          <w:sz w:val="24"/>
          <w:szCs w:val="24"/>
        </w:rPr>
        <w:t xml:space="preserve"> após ouvido o Plenário, </w:t>
      </w:r>
      <w:r>
        <w:rPr>
          <w:rFonts w:ascii="Arial" w:hAnsi="Arial" w:cs="Arial"/>
          <w:sz w:val="24"/>
          <w:szCs w:val="24"/>
        </w:rPr>
        <w:t>enviar ofício ao Executivo solicitando</w:t>
      </w:r>
      <w:r w:rsidR="009F42BF">
        <w:rPr>
          <w:rFonts w:ascii="Arial" w:hAnsi="Arial" w:cs="Arial"/>
          <w:sz w:val="24"/>
          <w:szCs w:val="24"/>
        </w:rPr>
        <w:t xml:space="preserve"> </w:t>
      </w:r>
      <w:r w:rsidR="009F42BF" w:rsidRPr="009F42BF">
        <w:rPr>
          <w:rFonts w:ascii="Arial" w:hAnsi="Arial" w:cs="Arial"/>
          <w:b/>
          <w:sz w:val="24"/>
          <w:szCs w:val="24"/>
        </w:rPr>
        <w:t xml:space="preserve">no prazo regimental de 15 </w:t>
      </w:r>
      <w:r w:rsidR="009F42BF">
        <w:rPr>
          <w:rFonts w:ascii="Arial" w:hAnsi="Arial" w:cs="Arial"/>
          <w:b/>
          <w:sz w:val="24"/>
          <w:szCs w:val="24"/>
        </w:rPr>
        <w:t xml:space="preserve">(quinze) </w:t>
      </w:r>
      <w:r w:rsidR="009F42BF" w:rsidRPr="009F42BF">
        <w:rPr>
          <w:rFonts w:ascii="Arial" w:hAnsi="Arial" w:cs="Arial"/>
          <w:b/>
          <w:sz w:val="24"/>
          <w:szCs w:val="24"/>
        </w:rPr>
        <w:t>dias</w:t>
      </w:r>
      <w:r w:rsidR="009F42BF">
        <w:rPr>
          <w:rFonts w:ascii="Arial" w:hAnsi="Arial" w:cs="Arial"/>
          <w:sz w:val="24"/>
          <w:szCs w:val="24"/>
        </w:rPr>
        <w:t xml:space="preserve">, informações sobre a área de estacionamento localizada na av. Francisco Vieira Martins, em frente ao Conjunto Habitacional Dom Helvécio – Cojan, esclarecendo de quem é a responsabilidade pela manutenção e conservação do local, se é da Prefeitura ou do </w:t>
      </w:r>
      <w:bookmarkStart w:id="0" w:name="_GoBack"/>
      <w:bookmarkEnd w:id="0"/>
      <w:r w:rsidR="009F42BF">
        <w:rPr>
          <w:rFonts w:ascii="Arial" w:hAnsi="Arial" w:cs="Arial"/>
          <w:sz w:val="24"/>
          <w:szCs w:val="24"/>
        </w:rPr>
        <w:t>condomínio, pois o piso está afundando em vários pontos, causando grandes transtornos aos motoristas e pedestres.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9F42BF">
        <w:rPr>
          <w:rFonts w:ascii="Arial" w:hAnsi="Arial" w:cs="Arial"/>
          <w:sz w:val="24"/>
          <w:szCs w:val="24"/>
        </w:rPr>
        <w:t xml:space="preserve"> 01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F42B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BF" w:rsidRDefault="009F42BF" w:rsidP="00131C79">
      <w:pPr>
        <w:spacing w:after="0" w:line="240" w:lineRule="auto"/>
      </w:pPr>
      <w:r>
        <w:separator/>
      </w:r>
    </w:p>
  </w:endnote>
  <w:endnote w:type="continuationSeparator" w:id="0">
    <w:p w:rsidR="009F42BF" w:rsidRDefault="009F42B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F42B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BF" w:rsidRDefault="009F42BF" w:rsidP="00131C79">
      <w:pPr>
        <w:spacing w:after="0" w:line="240" w:lineRule="auto"/>
      </w:pPr>
      <w:r>
        <w:separator/>
      </w:r>
    </w:p>
  </w:footnote>
  <w:footnote w:type="continuationSeparator" w:id="0">
    <w:p w:rsidR="009F42BF" w:rsidRDefault="009F42B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F42B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B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9F42B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ADE99E1-47C7-461D-BCE7-A8A5C176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2019-08-01T20:21:00Z</cp:lastPrinted>
  <dcterms:created xsi:type="dcterms:W3CDTF">2019-08-01T20:13:00Z</dcterms:created>
  <dcterms:modified xsi:type="dcterms:W3CDTF">2019-08-01T20:22:00Z</dcterms:modified>
</cp:coreProperties>
</file>