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67B38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67B38">
        <w:rPr>
          <w:rFonts w:ascii="Arial" w:hAnsi="Arial" w:cs="Arial"/>
          <w:b/>
          <w:sz w:val="24"/>
          <w:szCs w:val="24"/>
        </w:rPr>
        <w:t xml:space="preserve">Indicação nº </w:t>
      </w:r>
      <w:r w:rsidR="00A67B38" w:rsidRPr="00A67B38">
        <w:rPr>
          <w:rFonts w:ascii="Arial" w:hAnsi="Arial" w:cs="Arial"/>
          <w:b/>
          <w:sz w:val="24"/>
          <w:szCs w:val="24"/>
        </w:rPr>
        <w:t>915</w:t>
      </w:r>
      <w:r w:rsidRPr="00A67B38">
        <w:rPr>
          <w:rFonts w:ascii="Arial" w:hAnsi="Arial" w:cs="Arial"/>
          <w:b/>
          <w:sz w:val="24"/>
          <w:szCs w:val="24"/>
        </w:rPr>
        <w:t>/201</w:t>
      </w:r>
      <w:r w:rsidR="00F551E4" w:rsidRPr="00A67B38">
        <w:rPr>
          <w:rFonts w:ascii="Arial" w:hAnsi="Arial" w:cs="Arial"/>
          <w:b/>
          <w:sz w:val="24"/>
          <w:szCs w:val="24"/>
        </w:rPr>
        <w:t>9</w:t>
      </w:r>
    </w:p>
    <w:p w:rsidR="00131C79" w:rsidRPr="00A67B3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67B38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Exma.</w:t>
      </w:r>
      <w:r w:rsidR="00131C79" w:rsidRPr="00A67B38">
        <w:rPr>
          <w:rFonts w:ascii="Arial" w:hAnsi="Arial" w:cs="Arial"/>
          <w:sz w:val="24"/>
          <w:szCs w:val="24"/>
        </w:rPr>
        <w:t xml:space="preserve"> Sr</w:t>
      </w:r>
      <w:r w:rsidR="00FF1ADD" w:rsidRPr="00A67B38">
        <w:rPr>
          <w:rFonts w:ascii="Arial" w:hAnsi="Arial" w:cs="Arial"/>
          <w:sz w:val="24"/>
          <w:szCs w:val="24"/>
        </w:rPr>
        <w:t>a.</w:t>
      </w:r>
      <w:r w:rsidR="00131C79" w:rsidRPr="00A67B38">
        <w:rPr>
          <w:rFonts w:ascii="Arial" w:hAnsi="Arial" w:cs="Arial"/>
          <w:sz w:val="24"/>
          <w:szCs w:val="24"/>
        </w:rPr>
        <w:t>.</w:t>
      </w:r>
    </w:p>
    <w:p w:rsidR="00131C79" w:rsidRPr="00A67B38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67B38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A67B3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A67B3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Nesta.</w:t>
      </w:r>
    </w:p>
    <w:p w:rsidR="00131C79" w:rsidRPr="00A67B3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67B3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67B38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Senhor</w:t>
      </w:r>
      <w:r w:rsidR="001C4454" w:rsidRPr="00A67B38">
        <w:rPr>
          <w:rFonts w:ascii="Arial" w:hAnsi="Arial" w:cs="Arial"/>
          <w:sz w:val="24"/>
          <w:szCs w:val="24"/>
        </w:rPr>
        <w:t>a</w:t>
      </w:r>
      <w:r w:rsidRPr="00A67B38">
        <w:rPr>
          <w:rFonts w:ascii="Arial" w:hAnsi="Arial" w:cs="Arial"/>
          <w:sz w:val="24"/>
          <w:szCs w:val="24"/>
        </w:rPr>
        <w:t xml:space="preserve"> Presidente,</w:t>
      </w:r>
    </w:p>
    <w:p w:rsidR="00FF1ADD" w:rsidRPr="00A67B38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A67B38" w:rsidRPr="00A67B38" w:rsidRDefault="00FF1ADD" w:rsidP="00A67B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O</w:t>
      </w:r>
      <w:r w:rsidR="00A67B38" w:rsidRPr="00A67B38">
        <w:rPr>
          <w:rFonts w:ascii="Arial" w:hAnsi="Arial" w:cs="Arial"/>
          <w:sz w:val="24"/>
          <w:szCs w:val="24"/>
        </w:rPr>
        <w:t>s</w:t>
      </w:r>
      <w:r w:rsidRPr="00A67B38">
        <w:rPr>
          <w:rFonts w:ascii="Arial" w:hAnsi="Arial" w:cs="Arial"/>
          <w:sz w:val="24"/>
          <w:szCs w:val="24"/>
        </w:rPr>
        <w:t xml:space="preserve"> V</w:t>
      </w:r>
      <w:r w:rsidR="00131C79" w:rsidRPr="00A67B38">
        <w:rPr>
          <w:rFonts w:ascii="Arial" w:hAnsi="Arial" w:cs="Arial"/>
          <w:sz w:val="24"/>
          <w:szCs w:val="24"/>
        </w:rPr>
        <w:t>ereador</w:t>
      </w:r>
      <w:r w:rsidR="00A67B38" w:rsidRPr="00A67B38">
        <w:rPr>
          <w:rFonts w:ascii="Arial" w:hAnsi="Arial" w:cs="Arial"/>
          <w:sz w:val="24"/>
          <w:szCs w:val="24"/>
        </w:rPr>
        <w:t>es</w:t>
      </w:r>
      <w:r w:rsidR="00131C79" w:rsidRPr="00A67B38">
        <w:rPr>
          <w:rFonts w:ascii="Arial" w:hAnsi="Arial" w:cs="Arial"/>
          <w:sz w:val="24"/>
          <w:szCs w:val="24"/>
        </w:rPr>
        <w:t xml:space="preserve"> infra-assinado</w:t>
      </w:r>
      <w:r w:rsidR="00A67B38" w:rsidRPr="00A67B38">
        <w:rPr>
          <w:rFonts w:ascii="Arial" w:hAnsi="Arial" w:cs="Arial"/>
          <w:sz w:val="24"/>
          <w:szCs w:val="24"/>
        </w:rPr>
        <w:t>s</w:t>
      </w:r>
      <w:r w:rsidR="00131C79" w:rsidRPr="00A67B38">
        <w:rPr>
          <w:rFonts w:ascii="Arial" w:hAnsi="Arial" w:cs="Arial"/>
          <w:sz w:val="24"/>
          <w:szCs w:val="24"/>
        </w:rPr>
        <w:t>, na forma regimental, requer</w:t>
      </w:r>
      <w:r w:rsidR="00A67B38" w:rsidRPr="00A67B38">
        <w:rPr>
          <w:rFonts w:ascii="Arial" w:hAnsi="Arial" w:cs="Arial"/>
          <w:sz w:val="24"/>
          <w:szCs w:val="24"/>
        </w:rPr>
        <w:t>em</w:t>
      </w:r>
      <w:r w:rsidR="00131C79" w:rsidRPr="00A67B38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="00131C79" w:rsidRPr="00A67B38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A67B38">
        <w:rPr>
          <w:rFonts w:ascii="Arial" w:hAnsi="Arial" w:cs="Arial"/>
          <w:sz w:val="24"/>
          <w:szCs w:val="24"/>
        </w:rPr>
        <w:t xml:space="preserve"> ofício ao Executivo solicitando</w:t>
      </w:r>
      <w:r w:rsidR="00117467" w:rsidRPr="00A67B38">
        <w:rPr>
          <w:rFonts w:ascii="Arial" w:hAnsi="Arial" w:cs="Arial"/>
          <w:sz w:val="24"/>
          <w:szCs w:val="24"/>
        </w:rPr>
        <w:t xml:space="preserve"> </w:t>
      </w:r>
      <w:r w:rsidR="00A67B38" w:rsidRPr="00A67B38">
        <w:rPr>
          <w:rFonts w:ascii="Arial" w:hAnsi="Arial" w:cs="Arial"/>
          <w:sz w:val="24"/>
          <w:szCs w:val="24"/>
        </w:rPr>
        <w:t>informar</w:t>
      </w:r>
      <w:r w:rsidRPr="00A67B38">
        <w:rPr>
          <w:rFonts w:ascii="Arial" w:hAnsi="Arial" w:cs="Arial"/>
          <w:sz w:val="24"/>
          <w:szCs w:val="24"/>
        </w:rPr>
        <w:t xml:space="preserve"> a esta Casa, </w:t>
      </w:r>
      <w:r w:rsidRPr="00A67B38">
        <w:rPr>
          <w:rFonts w:ascii="Arial" w:hAnsi="Arial" w:cs="Arial"/>
          <w:b/>
          <w:sz w:val="24"/>
          <w:szCs w:val="24"/>
        </w:rPr>
        <w:t>no prazo máximo de 15 dias</w:t>
      </w:r>
      <w:r w:rsidRPr="00A67B38">
        <w:rPr>
          <w:rFonts w:ascii="Arial" w:hAnsi="Arial" w:cs="Arial"/>
          <w:sz w:val="24"/>
          <w:szCs w:val="24"/>
        </w:rPr>
        <w:t xml:space="preserve">, </w:t>
      </w:r>
      <w:r w:rsidR="00A67B38" w:rsidRPr="00A67B38">
        <w:rPr>
          <w:rFonts w:ascii="Arial" w:hAnsi="Arial" w:cs="Arial"/>
          <w:sz w:val="24"/>
          <w:szCs w:val="24"/>
        </w:rPr>
        <w:t>s</w:t>
      </w:r>
      <w:r w:rsidR="00A67B38" w:rsidRPr="00A67B38">
        <w:rPr>
          <w:rFonts w:ascii="Arial" w:hAnsi="Arial" w:cs="Arial"/>
          <w:sz w:val="24"/>
          <w:szCs w:val="24"/>
        </w:rPr>
        <w:t>e há por parte do Executivo pretensão de realização de obra com aplicação de ma</w:t>
      </w:r>
      <w:bookmarkStart w:id="0" w:name="_GoBack"/>
      <w:bookmarkEnd w:id="0"/>
      <w:r w:rsidR="00A67B38" w:rsidRPr="00A67B38">
        <w:rPr>
          <w:rFonts w:ascii="Arial" w:hAnsi="Arial" w:cs="Arial"/>
          <w:sz w:val="24"/>
          <w:szCs w:val="24"/>
        </w:rPr>
        <w:t xml:space="preserve">ssa asfáltica nas </w:t>
      </w:r>
      <w:r w:rsidR="00A67B38" w:rsidRPr="00A67B38">
        <w:rPr>
          <w:rFonts w:ascii="Arial" w:hAnsi="Arial" w:cs="Arial"/>
          <w:sz w:val="24"/>
          <w:szCs w:val="24"/>
        </w:rPr>
        <w:t xml:space="preserve">seguintes </w:t>
      </w:r>
      <w:r w:rsidR="00A67B38" w:rsidRPr="00A67B38">
        <w:rPr>
          <w:rFonts w:ascii="Arial" w:hAnsi="Arial" w:cs="Arial"/>
          <w:sz w:val="24"/>
          <w:szCs w:val="24"/>
        </w:rPr>
        <w:t xml:space="preserve">ruas do distrito do Vau Açu: José Sete de Barros, José Eduardo Soares, Antônio Alves, José Vicente </w:t>
      </w:r>
      <w:r w:rsidR="00A67B38" w:rsidRPr="00A67B38">
        <w:rPr>
          <w:rFonts w:ascii="Arial" w:hAnsi="Arial" w:cs="Arial"/>
          <w:sz w:val="24"/>
          <w:szCs w:val="24"/>
        </w:rPr>
        <w:t xml:space="preserve">de Godoy e Conceição </w:t>
      </w:r>
      <w:proofErr w:type="spellStart"/>
      <w:r w:rsidR="00A67B38" w:rsidRPr="00A67B38">
        <w:rPr>
          <w:rFonts w:ascii="Arial" w:hAnsi="Arial" w:cs="Arial"/>
          <w:sz w:val="24"/>
          <w:szCs w:val="24"/>
        </w:rPr>
        <w:t>Colombari</w:t>
      </w:r>
      <w:proofErr w:type="spellEnd"/>
      <w:r w:rsidR="00A67B38" w:rsidRPr="00A67B38">
        <w:rPr>
          <w:rFonts w:ascii="Arial" w:hAnsi="Arial" w:cs="Arial"/>
          <w:sz w:val="24"/>
          <w:szCs w:val="24"/>
        </w:rPr>
        <w:t>; e, e</w:t>
      </w:r>
      <w:r w:rsidR="00A67B38" w:rsidRPr="00A67B38">
        <w:rPr>
          <w:rFonts w:ascii="Arial" w:hAnsi="Arial" w:cs="Arial"/>
          <w:sz w:val="24"/>
          <w:szCs w:val="24"/>
        </w:rPr>
        <w:t>m caso positivo</w:t>
      </w:r>
      <w:r w:rsidR="00A67B38" w:rsidRPr="00A67B38">
        <w:rPr>
          <w:rFonts w:ascii="Arial" w:hAnsi="Arial" w:cs="Arial"/>
          <w:sz w:val="24"/>
          <w:szCs w:val="24"/>
        </w:rPr>
        <w:t>,</w:t>
      </w:r>
      <w:r w:rsidR="00A67B38" w:rsidRPr="00A67B38">
        <w:rPr>
          <w:rFonts w:ascii="Arial" w:hAnsi="Arial" w:cs="Arial"/>
          <w:sz w:val="24"/>
          <w:szCs w:val="24"/>
        </w:rPr>
        <w:t xml:space="preserve"> informar se há previsão de início das obras. </w:t>
      </w:r>
    </w:p>
    <w:p w:rsidR="00FF1ADD" w:rsidRPr="00A67B38" w:rsidRDefault="00A67B38" w:rsidP="00A67B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 xml:space="preserve">Os Vereadores novamente ressaltam </w:t>
      </w:r>
      <w:r w:rsidRPr="00A67B38">
        <w:rPr>
          <w:rFonts w:ascii="Arial" w:hAnsi="Arial" w:cs="Arial"/>
          <w:sz w:val="24"/>
          <w:szCs w:val="24"/>
        </w:rPr>
        <w:t xml:space="preserve">a preocupação dos </w:t>
      </w:r>
      <w:r w:rsidRPr="00A67B38">
        <w:rPr>
          <w:rFonts w:ascii="Arial" w:hAnsi="Arial" w:cs="Arial"/>
          <w:sz w:val="24"/>
          <w:szCs w:val="24"/>
        </w:rPr>
        <w:t>moradores da localidade quanto à</w:t>
      </w:r>
      <w:r w:rsidRPr="00A67B38">
        <w:rPr>
          <w:rFonts w:ascii="Arial" w:hAnsi="Arial" w:cs="Arial"/>
          <w:sz w:val="24"/>
          <w:szCs w:val="24"/>
        </w:rPr>
        <w:t xml:space="preserve"> troca da rede de esgoto</w:t>
      </w:r>
      <w:r w:rsidRPr="00A67B38">
        <w:rPr>
          <w:rFonts w:ascii="Arial" w:hAnsi="Arial" w:cs="Arial"/>
          <w:sz w:val="24"/>
          <w:szCs w:val="24"/>
        </w:rPr>
        <w:t>, que segundo eles se trata de</w:t>
      </w:r>
      <w:r w:rsidRPr="00A67B38">
        <w:rPr>
          <w:rFonts w:ascii="Arial" w:hAnsi="Arial" w:cs="Arial"/>
          <w:sz w:val="24"/>
          <w:szCs w:val="24"/>
        </w:rPr>
        <w:t xml:space="preserve"> instalação antiga</w:t>
      </w:r>
      <w:r w:rsidRPr="00A67B38">
        <w:rPr>
          <w:rFonts w:ascii="Arial" w:hAnsi="Arial" w:cs="Arial"/>
          <w:sz w:val="24"/>
          <w:szCs w:val="24"/>
        </w:rPr>
        <w:t xml:space="preserve"> e feita de material inadequado à demanda.</w:t>
      </w:r>
    </w:p>
    <w:p w:rsidR="00FF1ADD" w:rsidRPr="00A67B38" w:rsidRDefault="00FF1AD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67B3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67B38">
        <w:rPr>
          <w:rFonts w:ascii="Arial" w:hAnsi="Arial" w:cs="Arial"/>
          <w:sz w:val="24"/>
          <w:szCs w:val="24"/>
        </w:rPr>
        <w:t>Ponte Nova,</w:t>
      </w:r>
      <w:r w:rsidR="00A67B38">
        <w:rPr>
          <w:rFonts w:ascii="Arial" w:hAnsi="Arial" w:cs="Arial"/>
          <w:sz w:val="24"/>
          <w:szCs w:val="24"/>
        </w:rPr>
        <w:t xml:space="preserve"> 23</w:t>
      </w:r>
      <w:r w:rsidR="00E42810" w:rsidRPr="00A67B38">
        <w:rPr>
          <w:rFonts w:ascii="Arial" w:hAnsi="Arial" w:cs="Arial"/>
          <w:sz w:val="24"/>
          <w:szCs w:val="24"/>
        </w:rPr>
        <w:t xml:space="preserve"> de agosto de 2019</w:t>
      </w:r>
      <w:r w:rsidRPr="00A67B38">
        <w:rPr>
          <w:rFonts w:ascii="Arial" w:hAnsi="Arial" w:cs="Arial"/>
          <w:sz w:val="24"/>
          <w:szCs w:val="24"/>
        </w:rPr>
        <w:t>.</w:t>
      </w:r>
    </w:p>
    <w:p w:rsidR="00131C79" w:rsidRPr="00A67B3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7B38" w:rsidRPr="00A67B38" w:rsidRDefault="00A67B3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7B38">
        <w:rPr>
          <w:rFonts w:ascii="Arial" w:hAnsi="Arial" w:cs="Arial"/>
          <w:b/>
          <w:sz w:val="24"/>
          <w:szCs w:val="24"/>
        </w:rPr>
        <w:t>Hermano Luís dos Santos - PT</w:t>
      </w:r>
    </w:p>
    <w:p w:rsidR="00A67B38" w:rsidRDefault="00A67B3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67B38" w:rsidRPr="00A67B38" w:rsidRDefault="00A67B3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FF1A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67B38">
        <w:rPr>
          <w:rFonts w:ascii="Arial" w:hAnsi="Arial" w:cs="Arial"/>
          <w:b/>
          <w:sz w:val="24"/>
          <w:szCs w:val="24"/>
        </w:rPr>
        <w:t xml:space="preserve">Sérgio Antônio de Moura </w:t>
      </w:r>
      <w:r w:rsidR="00A67B38">
        <w:rPr>
          <w:rFonts w:ascii="Arial" w:hAnsi="Arial" w:cs="Arial"/>
          <w:b/>
          <w:sz w:val="24"/>
          <w:szCs w:val="24"/>
        </w:rPr>
        <w:t>–</w:t>
      </w:r>
      <w:r w:rsidRPr="00A67B38">
        <w:rPr>
          <w:rFonts w:ascii="Arial" w:hAnsi="Arial" w:cs="Arial"/>
          <w:b/>
          <w:sz w:val="24"/>
          <w:szCs w:val="24"/>
        </w:rPr>
        <w:t xml:space="preserve"> PRB</w:t>
      </w:r>
    </w:p>
    <w:p w:rsidR="00A67B38" w:rsidRPr="00A67B38" w:rsidRDefault="00A67B3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A67B38" w:rsidRPr="00A67B38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467"/>
    <w:rsid w:val="00131C79"/>
    <w:rsid w:val="001C4454"/>
    <w:rsid w:val="00295B29"/>
    <w:rsid w:val="00416ACC"/>
    <w:rsid w:val="00472BCC"/>
    <w:rsid w:val="004A602A"/>
    <w:rsid w:val="00514BA1"/>
    <w:rsid w:val="00560B67"/>
    <w:rsid w:val="00581572"/>
    <w:rsid w:val="0061265B"/>
    <w:rsid w:val="006B71D1"/>
    <w:rsid w:val="006E57FA"/>
    <w:rsid w:val="006F577F"/>
    <w:rsid w:val="00A47AF4"/>
    <w:rsid w:val="00A67B38"/>
    <w:rsid w:val="00B366CF"/>
    <w:rsid w:val="00BA571E"/>
    <w:rsid w:val="00BE4AA5"/>
    <w:rsid w:val="00D86FF4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2019-08-02T15:56:00Z</cp:lastPrinted>
  <dcterms:created xsi:type="dcterms:W3CDTF">2019-08-23T18:52:00Z</dcterms:created>
  <dcterms:modified xsi:type="dcterms:W3CDTF">2019-08-23T18:57:00Z</dcterms:modified>
</cp:coreProperties>
</file>