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D2B85">
        <w:rPr>
          <w:rFonts w:ascii="Arial" w:hAnsi="Arial" w:cs="Arial"/>
          <w:b/>
          <w:sz w:val="24"/>
          <w:szCs w:val="24"/>
        </w:rPr>
        <w:t>1</w:t>
      </w:r>
      <w:r w:rsidR="005E4F89">
        <w:rPr>
          <w:rFonts w:ascii="Arial" w:hAnsi="Arial" w:cs="Arial"/>
          <w:b/>
          <w:sz w:val="24"/>
          <w:szCs w:val="24"/>
        </w:rPr>
        <w:t>1</w:t>
      </w:r>
      <w:r w:rsidR="007411E2">
        <w:rPr>
          <w:rFonts w:ascii="Arial" w:hAnsi="Arial" w:cs="Arial"/>
          <w:b/>
          <w:sz w:val="24"/>
          <w:szCs w:val="24"/>
        </w:rPr>
        <w:t>9</w:t>
      </w:r>
      <w:r w:rsidR="00BC056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4F02BF" w:rsidRPr="00E6595F" w:rsidRDefault="004F02BF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60748" w:rsidRDefault="00053370" w:rsidP="00360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715C8">
        <w:rPr>
          <w:rFonts w:ascii="Arial" w:hAnsi="Arial" w:cs="Arial"/>
          <w:sz w:val="24"/>
          <w:szCs w:val="24"/>
        </w:rPr>
        <w:t xml:space="preserve"> </w:t>
      </w:r>
      <w:r w:rsidR="00AE118B">
        <w:rPr>
          <w:rFonts w:ascii="Arial" w:hAnsi="Arial" w:cs="Arial"/>
          <w:sz w:val="24"/>
          <w:szCs w:val="24"/>
        </w:rPr>
        <w:t>V</w:t>
      </w:r>
      <w:r w:rsidR="00C90CB7" w:rsidRPr="00C90CB7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</w:t>
      </w:r>
      <w:r w:rsidR="00C90CB7" w:rsidRPr="00C90CB7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C90CB7" w:rsidRPr="00C90CB7">
        <w:rPr>
          <w:rFonts w:ascii="Arial" w:hAnsi="Arial" w:cs="Arial"/>
          <w:sz w:val="24"/>
          <w:szCs w:val="24"/>
        </w:rPr>
        <w:t xml:space="preserve"> na forma regimental </w:t>
      </w:r>
      <w:r w:rsidR="007411E2">
        <w:rPr>
          <w:rFonts w:ascii="Arial" w:hAnsi="Arial" w:cs="Arial"/>
          <w:sz w:val="24"/>
          <w:szCs w:val="24"/>
        </w:rPr>
        <w:t xml:space="preserve">solicita </w:t>
      </w:r>
      <w:r w:rsidR="00DC72E6">
        <w:rPr>
          <w:rFonts w:ascii="Arial" w:hAnsi="Arial" w:cs="Arial"/>
          <w:sz w:val="24"/>
          <w:szCs w:val="24"/>
        </w:rPr>
        <w:t xml:space="preserve">envio de ofício </w:t>
      </w:r>
      <w:r w:rsidR="00BC056B">
        <w:rPr>
          <w:rFonts w:ascii="Arial" w:hAnsi="Arial" w:cs="Arial"/>
          <w:sz w:val="24"/>
          <w:szCs w:val="24"/>
        </w:rPr>
        <w:t>ao Executivo, por meio da</w:t>
      </w:r>
      <w:r w:rsidR="0062466A">
        <w:rPr>
          <w:rFonts w:ascii="Arial" w:hAnsi="Arial" w:cs="Arial"/>
          <w:sz w:val="24"/>
          <w:szCs w:val="24"/>
        </w:rPr>
        <w:t xml:space="preserve"> </w:t>
      </w:r>
      <w:r w:rsidR="00DC72E6">
        <w:rPr>
          <w:rFonts w:ascii="Arial" w:hAnsi="Arial" w:cs="Arial"/>
          <w:sz w:val="24"/>
          <w:szCs w:val="24"/>
        </w:rPr>
        <w:t>SEMAM,</w:t>
      </w:r>
      <w:r w:rsidR="00BC056B">
        <w:rPr>
          <w:rFonts w:ascii="Arial" w:hAnsi="Arial" w:cs="Arial"/>
          <w:sz w:val="24"/>
          <w:szCs w:val="24"/>
        </w:rPr>
        <w:t xml:space="preserve"> solicitando</w:t>
      </w:r>
      <w:r w:rsidR="00BC056B" w:rsidRPr="00BC056B">
        <w:rPr>
          <w:rFonts w:ascii="Arial" w:hAnsi="Arial" w:cs="Arial"/>
          <w:sz w:val="24"/>
          <w:szCs w:val="24"/>
        </w:rPr>
        <w:t xml:space="preserve"> avaliação técnica do Eucalipto localizado no final da rua dos </w:t>
      </w:r>
      <w:r w:rsidR="00BC056B">
        <w:rPr>
          <w:rFonts w:ascii="Arial" w:hAnsi="Arial" w:cs="Arial"/>
          <w:sz w:val="24"/>
          <w:szCs w:val="24"/>
        </w:rPr>
        <w:t>P</w:t>
      </w:r>
      <w:r w:rsidR="00BC056B" w:rsidRPr="00BC056B">
        <w:rPr>
          <w:rFonts w:ascii="Arial" w:hAnsi="Arial" w:cs="Arial"/>
          <w:sz w:val="24"/>
          <w:szCs w:val="24"/>
        </w:rPr>
        <w:t>refeitos, bairro Sumaré.</w:t>
      </w:r>
    </w:p>
    <w:p w:rsidR="00053370" w:rsidRDefault="00053370" w:rsidP="00360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4F02BF" w:rsidRDefault="004F02BF" w:rsidP="00360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715C8">
        <w:rPr>
          <w:rFonts w:ascii="Arial" w:hAnsi="Arial" w:cs="Arial"/>
          <w:sz w:val="24"/>
          <w:szCs w:val="24"/>
        </w:rPr>
        <w:t xml:space="preserve"> </w:t>
      </w:r>
      <w:r w:rsidR="00906E2E">
        <w:rPr>
          <w:rFonts w:ascii="Arial" w:hAnsi="Arial" w:cs="Arial"/>
          <w:sz w:val="24"/>
          <w:szCs w:val="24"/>
        </w:rPr>
        <w:t>14</w:t>
      </w:r>
      <w:r w:rsidR="00407F91">
        <w:rPr>
          <w:rFonts w:ascii="Arial" w:hAnsi="Arial" w:cs="Arial"/>
          <w:sz w:val="24"/>
          <w:szCs w:val="24"/>
        </w:rPr>
        <w:t xml:space="preserve"> de </w:t>
      </w:r>
      <w:r w:rsidR="00B975A2">
        <w:rPr>
          <w:rFonts w:ascii="Arial" w:hAnsi="Arial" w:cs="Arial"/>
          <w:sz w:val="24"/>
          <w:szCs w:val="24"/>
        </w:rPr>
        <w:t xml:space="preserve">outubro de </w:t>
      </w:r>
      <w:r w:rsidR="00407F91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.</w:t>
      </w:r>
    </w:p>
    <w:p w:rsidR="00360748" w:rsidRDefault="0036074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4F02BF" w:rsidRDefault="004F02B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131C79" w:rsidRDefault="0005337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r w:rsidR="00C12587">
        <w:rPr>
          <w:rFonts w:ascii="Arial" w:hAnsi="Arial" w:cs="Arial"/>
          <w:b/>
          <w:sz w:val="24"/>
          <w:szCs w:val="24"/>
        </w:rPr>
        <w:t xml:space="preserve"> - PS</w:t>
      </w:r>
      <w:r>
        <w:rPr>
          <w:rFonts w:ascii="Arial" w:hAnsi="Arial" w:cs="Arial"/>
          <w:b/>
          <w:sz w:val="24"/>
          <w:szCs w:val="24"/>
        </w:rPr>
        <w:t>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91" w:rsidRDefault="00407F91" w:rsidP="00131C79">
      <w:pPr>
        <w:spacing w:after="0" w:line="240" w:lineRule="auto"/>
      </w:pPr>
      <w:r>
        <w:separator/>
      </w:r>
    </w:p>
  </w:endnote>
  <w:endnote w:type="continuationSeparator" w:id="0">
    <w:p w:rsidR="00407F91" w:rsidRDefault="00407F9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407F9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91" w:rsidRDefault="00407F91" w:rsidP="00131C79">
      <w:pPr>
        <w:spacing w:after="0" w:line="240" w:lineRule="auto"/>
      </w:pPr>
      <w:r>
        <w:separator/>
      </w:r>
    </w:p>
  </w:footnote>
  <w:footnote w:type="continuationSeparator" w:id="0">
    <w:p w:rsidR="00407F91" w:rsidRDefault="00407F9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407F91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F91"/>
    <w:rsid w:val="00053370"/>
    <w:rsid w:val="000B102D"/>
    <w:rsid w:val="000D2B85"/>
    <w:rsid w:val="00131C79"/>
    <w:rsid w:val="001C4454"/>
    <w:rsid w:val="001F7407"/>
    <w:rsid w:val="00282E29"/>
    <w:rsid w:val="00295B29"/>
    <w:rsid w:val="00315BAB"/>
    <w:rsid w:val="00360748"/>
    <w:rsid w:val="00360AE1"/>
    <w:rsid w:val="00407F91"/>
    <w:rsid w:val="00416ACC"/>
    <w:rsid w:val="0042127F"/>
    <w:rsid w:val="00472BCC"/>
    <w:rsid w:val="004D23BF"/>
    <w:rsid w:val="004F02BF"/>
    <w:rsid w:val="00560B67"/>
    <w:rsid w:val="005E4F89"/>
    <w:rsid w:val="0061265B"/>
    <w:rsid w:val="0062466A"/>
    <w:rsid w:val="006E57FA"/>
    <w:rsid w:val="006F577F"/>
    <w:rsid w:val="007411E2"/>
    <w:rsid w:val="00816F3F"/>
    <w:rsid w:val="00906E2E"/>
    <w:rsid w:val="00934F19"/>
    <w:rsid w:val="009922EA"/>
    <w:rsid w:val="00A47AF4"/>
    <w:rsid w:val="00AE118B"/>
    <w:rsid w:val="00B366CF"/>
    <w:rsid w:val="00B975A2"/>
    <w:rsid w:val="00BA571E"/>
    <w:rsid w:val="00BC056B"/>
    <w:rsid w:val="00C12587"/>
    <w:rsid w:val="00C90CB7"/>
    <w:rsid w:val="00D453C3"/>
    <w:rsid w:val="00D86FF4"/>
    <w:rsid w:val="00DC72E6"/>
    <w:rsid w:val="00DD098D"/>
    <w:rsid w:val="00E429A6"/>
    <w:rsid w:val="00E47463"/>
    <w:rsid w:val="00E5455F"/>
    <w:rsid w:val="00E601D6"/>
    <w:rsid w:val="00E715C8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739691"/>
  <w15:docId w15:val="{9A8A5C33-CEF8-45F4-ABEA-C596E0C1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102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93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</cp:lastModifiedBy>
  <cp:revision>26</cp:revision>
  <cp:lastPrinted>2019-10-07T21:34:00Z</cp:lastPrinted>
  <dcterms:created xsi:type="dcterms:W3CDTF">2019-09-23T17:58:00Z</dcterms:created>
  <dcterms:modified xsi:type="dcterms:W3CDTF">2019-10-14T19:09:00Z</dcterms:modified>
</cp:coreProperties>
</file>