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44F65">
        <w:rPr>
          <w:rFonts w:ascii="Arial" w:hAnsi="Arial" w:cs="Arial"/>
          <w:b/>
          <w:sz w:val="24"/>
          <w:szCs w:val="24"/>
        </w:rPr>
        <w:t>1204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B44F65" w:rsidRDefault="00B44F6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44F65" w:rsidRDefault="00B44F6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44F65" w:rsidRDefault="00B44F65" w:rsidP="00B44F6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44F65" w:rsidRDefault="00B44F65" w:rsidP="00B44F6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44F65" w:rsidRDefault="00131C79" w:rsidP="00B44F6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44F6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B44F6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B44F6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B44F65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B44F65">
        <w:rPr>
          <w:rFonts w:ascii="Arial" w:hAnsi="Arial" w:cs="Arial"/>
          <w:sz w:val="24"/>
          <w:szCs w:val="24"/>
        </w:rPr>
        <w:t xml:space="preserve">o envio de </w:t>
      </w:r>
      <w:r>
        <w:rPr>
          <w:rFonts w:ascii="Arial" w:hAnsi="Arial" w:cs="Arial"/>
          <w:sz w:val="24"/>
          <w:szCs w:val="24"/>
        </w:rPr>
        <w:t>ofício ao Executivo solicitando</w:t>
      </w:r>
      <w:r w:rsidR="00B44F65">
        <w:rPr>
          <w:rFonts w:ascii="Arial" w:hAnsi="Arial" w:cs="Arial"/>
          <w:sz w:val="24"/>
          <w:szCs w:val="24"/>
        </w:rPr>
        <w:t xml:space="preserve"> determinar reparos no calçamento da rua paralela ao IFMG, que dá acesso à Central, pois os bloquetes estão soltos ao longo da via, causando transtornos aos moradores e motoristas.</w:t>
      </w:r>
    </w:p>
    <w:p w:rsidR="00131C79" w:rsidRDefault="00B44F65" w:rsidP="00B44F6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B44F65">
        <w:rPr>
          <w:rFonts w:ascii="Arial" w:hAnsi="Arial" w:cs="Arial"/>
          <w:sz w:val="24"/>
          <w:szCs w:val="24"/>
        </w:rPr>
        <w:t xml:space="preserve"> 17 de outubro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44F65" w:rsidRDefault="00B44F6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– AVANTE</w:t>
      </w:r>
    </w:p>
    <w:p w:rsidR="00B44F65" w:rsidRDefault="00B44F6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B44F6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F65" w:rsidRDefault="00B44F65" w:rsidP="00131C79">
      <w:pPr>
        <w:spacing w:after="0" w:line="240" w:lineRule="auto"/>
      </w:pPr>
      <w:r>
        <w:separator/>
      </w:r>
    </w:p>
  </w:endnote>
  <w:endnote w:type="continuationSeparator" w:id="0">
    <w:p w:rsidR="00B44F65" w:rsidRDefault="00B44F6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F357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F65" w:rsidRDefault="00B44F65" w:rsidP="00131C79">
      <w:pPr>
        <w:spacing w:after="0" w:line="240" w:lineRule="auto"/>
      </w:pPr>
      <w:r>
        <w:separator/>
      </w:r>
    </w:p>
  </w:footnote>
  <w:footnote w:type="continuationSeparator" w:id="0">
    <w:p w:rsidR="00B44F65" w:rsidRDefault="00B44F6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F357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6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F357F"/>
    <w:rsid w:val="00A47AF4"/>
    <w:rsid w:val="00B366CF"/>
    <w:rsid w:val="00B44F65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CD122C7-345F-449D-B6F6-491503F8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2019-10-17T16:35:00Z</dcterms:created>
  <dcterms:modified xsi:type="dcterms:W3CDTF">2019-10-17T16:45:00Z</dcterms:modified>
</cp:coreProperties>
</file>