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567733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67733">
        <w:rPr>
          <w:rFonts w:ascii="Arial" w:hAnsi="Arial" w:cs="Arial"/>
          <w:b/>
          <w:sz w:val="24"/>
          <w:szCs w:val="24"/>
        </w:rPr>
        <w:t>1372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6773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56773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6773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6773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56773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67733">
        <w:rPr>
          <w:rFonts w:ascii="Arial" w:hAnsi="Arial" w:cs="Arial"/>
          <w:sz w:val="24"/>
          <w:szCs w:val="24"/>
        </w:rPr>
        <w:t xml:space="preserve"> determinar a instalação de redutores de velocidade na rua Felisberto Leopoldo, próximo à loja Remar Auto Peças, visando proporcionar maior segurança aos pedestres e motoristas.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567733">
        <w:rPr>
          <w:rFonts w:ascii="Arial" w:hAnsi="Arial" w:cs="Arial"/>
          <w:sz w:val="24"/>
          <w:szCs w:val="24"/>
        </w:rPr>
        <w:t>21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6773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33" w:rsidRDefault="00567733" w:rsidP="00131C79">
      <w:pPr>
        <w:spacing w:after="0" w:line="240" w:lineRule="auto"/>
      </w:pPr>
      <w:r>
        <w:separator/>
      </w:r>
    </w:p>
  </w:endnote>
  <w:endnote w:type="continuationSeparator" w:id="0">
    <w:p w:rsidR="00567733" w:rsidRDefault="0056773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6773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33" w:rsidRDefault="00567733" w:rsidP="00131C79">
      <w:pPr>
        <w:spacing w:after="0" w:line="240" w:lineRule="auto"/>
      </w:pPr>
      <w:r>
        <w:separator/>
      </w:r>
    </w:p>
  </w:footnote>
  <w:footnote w:type="continuationSeparator" w:id="0">
    <w:p w:rsidR="00567733" w:rsidRDefault="0056773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6773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33"/>
    <w:rsid w:val="00131C79"/>
    <w:rsid w:val="001C4454"/>
    <w:rsid w:val="00295B29"/>
    <w:rsid w:val="00416ACC"/>
    <w:rsid w:val="00472BCC"/>
    <w:rsid w:val="00560B67"/>
    <w:rsid w:val="00567733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3BD8E46-E3BF-4DF7-8A3A-03388C7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2019-11-21T16:38:00Z</dcterms:created>
  <dcterms:modified xsi:type="dcterms:W3CDTF">2019-11-21T16:41:00Z</dcterms:modified>
</cp:coreProperties>
</file>