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B54C3">
        <w:rPr>
          <w:rFonts w:ascii="Arial" w:hAnsi="Arial" w:cs="Arial"/>
          <w:b/>
          <w:sz w:val="24"/>
          <w:szCs w:val="24"/>
        </w:rPr>
        <w:t>1400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B54C3" w:rsidP="00131C79">
      <w:pPr>
        <w:spacing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Exma.</w:t>
      </w:r>
      <w:r w:rsidR="00131C79" w:rsidRPr="00E6595F">
        <w:rPr>
          <w:rFonts w:ascii="Arial" w:hAnsi="Arial" w:cs="Arial"/>
          <w:sz w:val="24"/>
          <w:szCs w:val="24"/>
        </w:rPr>
        <w:t xml:space="preserve"> Sr</w:t>
      </w:r>
      <w:r>
        <w:rPr>
          <w:rFonts w:ascii="Arial" w:hAnsi="Arial" w:cs="Arial"/>
          <w:sz w:val="24"/>
          <w:szCs w:val="24"/>
        </w:rPr>
        <w:t>ª</w:t>
      </w:r>
      <w:r w:rsidR="00131C79"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B54C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B54C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B54C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1B54C3">
        <w:rPr>
          <w:rFonts w:ascii="Arial" w:hAnsi="Arial" w:cs="Arial"/>
          <w:sz w:val="24"/>
          <w:szCs w:val="24"/>
        </w:rPr>
        <w:t>DEMUTRAN</w:t>
      </w:r>
      <w:r>
        <w:rPr>
          <w:rFonts w:ascii="Arial" w:hAnsi="Arial" w:cs="Arial"/>
          <w:sz w:val="24"/>
          <w:szCs w:val="24"/>
        </w:rPr>
        <w:t xml:space="preserve"> solicitando</w:t>
      </w:r>
      <w:r w:rsidR="001B54C3">
        <w:rPr>
          <w:rFonts w:ascii="Arial" w:hAnsi="Arial" w:cs="Arial"/>
          <w:sz w:val="24"/>
          <w:szCs w:val="24"/>
        </w:rPr>
        <w:t xml:space="preserve"> atuação para atender lojistas da av. Abdalla Felício, próximo à av. Custódio Silva, com a demarcação de vaga para carga e descarga.</w:t>
      </w:r>
    </w:p>
    <w:p w:rsidR="001B54C3" w:rsidRDefault="001B54C3" w:rsidP="001B54C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Ressalta que na av. Custódio Silva tem sido frequente o número de veículos de grande porte estacionados no período integral. O vereador entende que o sistema de rotativo a ser implantado ajudará nesta questão. Porém, até que se efetive o projeto, faz necessário atender a demanda.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B54C3">
        <w:rPr>
          <w:rFonts w:ascii="Arial" w:hAnsi="Arial" w:cs="Arial"/>
          <w:sz w:val="24"/>
          <w:szCs w:val="24"/>
        </w:rPr>
        <w:t xml:space="preserve"> 25 de novembro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B54C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4C3" w:rsidRDefault="001B54C3" w:rsidP="00131C79">
      <w:pPr>
        <w:spacing w:after="0" w:line="240" w:lineRule="auto"/>
      </w:pPr>
      <w:r>
        <w:separator/>
      </w:r>
    </w:p>
  </w:endnote>
  <w:endnote w:type="continuationSeparator" w:id="0">
    <w:p w:rsidR="001B54C3" w:rsidRDefault="001B54C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B54C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4C3" w:rsidRDefault="001B54C3" w:rsidP="00131C79">
      <w:pPr>
        <w:spacing w:after="0" w:line="240" w:lineRule="auto"/>
      </w:pPr>
      <w:r>
        <w:separator/>
      </w:r>
    </w:p>
  </w:footnote>
  <w:footnote w:type="continuationSeparator" w:id="0">
    <w:p w:rsidR="001B54C3" w:rsidRDefault="001B54C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B54C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C3"/>
    <w:rsid w:val="00131C79"/>
    <w:rsid w:val="001B54C3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FC39C4F-4404-43FC-8036-821AC6EF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2019-11-25T18:03:00Z</dcterms:created>
  <dcterms:modified xsi:type="dcterms:W3CDTF">2019-11-25T18:08:00Z</dcterms:modified>
</cp:coreProperties>
</file>