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A0A47">
        <w:rPr>
          <w:rFonts w:ascii="Arial" w:hAnsi="Arial" w:cs="Arial"/>
          <w:b/>
          <w:sz w:val="24"/>
          <w:szCs w:val="24"/>
        </w:rPr>
        <w:t>1469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A0A4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A0A4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A0A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A0A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A0A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A0A47">
        <w:rPr>
          <w:rFonts w:ascii="Arial" w:hAnsi="Arial" w:cs="Arial"/>
          <w:sz w:val="24"/>
          <w:szCs w:val="24"/>
        </w:rPr>
        <w:t xml:space="preserve"> determinar serviço de limpeza geral em toda extensão da av. João Evangelista de Almeida, pois está com muito mato e terra, facilitando que enxurrada invada residências, colocando em risco moradores e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A0A47">
        <w:rPr>
          <w:rFonts w:ascii="Arial" w:hAnsi="Arial" w:cs="Arial"/>
          <w:sz w:val="24"/>
          <w:szCs w:val="24"/>
        </w:rPr>
        <w:t xml:space="preserve"> 06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A0A4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A47" w:rsidRDefault="009A0A47" w:rsidP="00131C79">
      <w:pPr>
        <w:spacing w:after="0" w:line="240" w:lineRule="auto"/>
      </w:pPr>
      <w:r>
        <w:separator/>
      </w:r>
    </w:p>
  </w:endnote>
  <w:endnote w:type="continuationSeparator" w:id="0">
    <w:p w:rsidR="009A0A47" w:rsidRDefault="009A0A4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A0A4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A47" w:rsidRDefault="009A0A47" w:rsidP="00131C79">
      <w:pPr>
        <w:spacing w:after="0" w:line="240" w:lineRule="auto"/>
      </w:pPr>
      <w:r>
        <w:separator/>
      </w:r>
    </w:p>
  </w:footnote>
  <w:footnote w:type="continuationSeparator" w:id="0">
    <w:p w:rsidR="009A0A47" w:rsidRDefault="009A0A4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A0A4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4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A0A47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09EBF17-98CD-4DC6-89D9-6CAC384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2019-12-06T20:45:00Z</dcterms:created>
  <dcterms:modified xsi:type="dcterms:W3CDTF">2019-12-06T20:50:00Z</dcterms:modified>
</cp:coreProperties>
</file>