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E00E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DE00EF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E00E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E00E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DE00EF" w:rsidRDefault="00DE00EF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E00E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DE00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E00E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E00EF">
        <w:rPr>
          <w:rFonts w:ascii="Arial" w:hAnsi="Arial" w:cs="Arial"/>
          <w:sz w:val="24"/>
          <w:szCs w:val="24"/>
        </w:rPr>
        <w:t xml:space="preserve"> verificar a possibilidade de asfaltar a rua dos Prefeitos, bairro Sumaré, a pedido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E00EF">
        <w:rPr>
          <w:rFonts w:ascii="Arial" w:hAnsi="Arial" w:cs="Arial"/>
          <w:noProof/>
          <w:sz w:val="24"/>
          <w:szCs w:val="24"/>
        </w:rPr>
        <w:t>25 de janeiro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E00E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EF" w:rsidRDefault="00DE00EF" w:rsidP="00131C79">
      <w:pPr>
        <w:spacing w:after="0" w:line="240" w:lineRule="auto"/>
      </w:pPr>
      <w:r>
        <w:separator/>
      </w:r>
    </w:p>
  </w:endnote>
  <w:endnote w:type="continuationSeparator" w:id="0">
    <w:p w:rsidR="00DE00EF" w:rsidRDefault="00DE00E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E00E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EF" w:rsidRDefault="00DE00EF" w:rsidP="00131C79">
      <w:pPr>
        <w:spacing w:after="0" w:line="240" w:lineRule="auto"/>
      </w:pPr>
      <w:r>
        <w:separator/>
      </w:r>
    </w:p>
  </w:footnote>
  <w:footnote w:type="continuationSeparator" w:id="0">
    <w:p w:rsidR="00DE00EF" w:rsidRDefault="00DE00E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E00EF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EF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E00EF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1C8BF14-40E0-4ECF-9AE1-B27060EC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2019-01-25T16:50:00Z</cp:lastPrinted>
  <dcterms:created xsi:type="dcterms:W3CDTF">2019-01-25T16:48:00Z</dcterms:created>
  <dcterms:modified xsi:type="dcterms:W3CDTF">2019-01-25T16:50:00Z</dcterms:modified>
</cp:coreProperties>
</file>