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C2AAE">
        <w:rPr>
          <w:rFonts w:ascii="Arial" w:hAnsi="Arial" w:cs="Arial"/>
          <w:b/>
          <w:sz w:val="24"/>
          <w:szCs w:val="24"/>
        </w:rPr>
        <w:t>46.2019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C2AAE" w:rsidRDefault="005C2AA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C2AAE" w:rsidRDefault="005C2AAE" w:rsidP="005C2AA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5C2AAE" w:rsidP="005C2AA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="00131C7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es </w:t>
      </w:r>
      <w:r w:rsidR="00131C79">
        <w:rPr>
          <w:rFonts w:ascii="Arial" w:hAnsi="Arial" w:cs="Arial"/>
          <w:sz w:val="24"/>
          <w:szCs w:val="24"/>
        </w:rPr>
        <w:t>infra-assinado</w:t>
      </w:r>
      <w:r>
        <w:rPr>
          <w:rFonts w:ascii="Arial" w:hAnsi="Arial" w:cs="Arial"/>
          <w:sz w:val="24"/>
          <w:szCs w:val="24"/>
        </w:rPr>
        <w:t>s</w:t>
      </w:r>
      <w:r w:rsidR="00131C79">
        <w:rPr>
          <w:rFonts w:ascii="Arial" w:hAnsi="Arial" w:cs="Arial"/>
          <w:sz w:val="24"/>
          <w:szCs w:val="24"/>
        </w:rPr>
        <w:t>, na forma regimental, requer</w:t>
      </w:r>
      <w:r>
        <w:rPr>
          <w:rFonts w:ascii="Arial" w:hAnsi="Arial" w:cs="Arial"/>
          <w:sz w:val="24"/>
          <w:szCs w:val="24"/>
        </w:rPr>
        <w:t>em</w:t>
      </w:r>
      <w:r w:rsidR="00131C79">
        <w:rPr>
          <w:rFonts w:ascii="Arial" w:hAnsi="Arial" w:cs="Arial"/>
          <w:sz w:val="24"/>
          <w:szCs w:val="24"/>
        </w:rPr>
        <w:t xml:space="preserve"> enviar</w:t>
      </w:r>
      <w:r>
        <w:rPr>
          <w:rFonts w:ascii="Arial" w:hAnsi="Arial" w:cs="Arial"/>
          <w:sz w:val="24"/>
          <w:szCs w:val="24"/>
        </w:rPr>
        <w:t xml:space="preserve"> ofício ao Executivo propondo organizar parcerias entre Prefeitura, Câmara e instituições públicas e privadas, com a finalidade de viabilizar recursos que possibilitem a pavimentação asfáltica do pátio da sede do 2º Pelotão da 2ª Cia. do 1º Batalhão de Bombeiros Militar e da estrada que liga a unidade do Corpo de Bombeiros do Anel Rodoviário.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C2AAE">
        <w:rPr>
          <w:rFonts w:ascii="Arial" w:hAnsi="Arial" w:cs="Arial"/>
          <w:noProof/>
          <w:sz w:val="24"/>
          <w:szCs w:val="24"/>
        </w:rPr>
        <w:t>4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C2AAE" w:rsidRDefault="005C2AA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– PSB</w:t>
      </w:r>
    </w:p>
    <w:p w:rsidR="005C2AAE" w:rsidRDefault="005C2AA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C2AAE" w:rsidRDefault="005C2AA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– AVANTE</w:t>
      </w:r>
    </w:p>
    <w:p w:rsidR="005C2AAE" w:rsidRDefault="005C2AA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5C2AA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AAE" w:rsidRDefault="005C2AAE" w:rsidP="00131C79">
      <w:pPr>
        <w:spacing w:after="0" w:line="240" w:lineRule="auto"/>
      </w:pPr>
      <w:r>
        <w:separator/>
      </w:r>
    </w:p>
  </w:endnote>
  <w:endnote w:type="continuationSeparator" w:id="0">
    <w:p w:rsidR="005C2AAE" w:rsidRDefault="005C2AA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C2AA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AAE" w:rsidRDefault="005C2AAE" w:rsidP="00131C79">
      <w:pPr>
        <w:spacing w:after="0" w:line="240" w:lineRule="auto"/>
      </w:pPr>
      <w:r>
        <w:separator/>
      </w:r>
    </w:p>
  </w:footnote>
  <w:footnote w:type="continuationSeparator" w:id="0">
    <w:p w:rsidR="005C2AAE" w:rsidRDefault="005C2AA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C2AAE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AE"/>
    <w:rsid w:val="00131C79"/>
    <w:rsid w:val="00295B29"/>
    <w:rsid w:val="00416ACC"/>
    <w:rsid w:val="00472BCC"/>
    <w:rsid w:val="00560B67"/>
    <w:rsid w:val="005C2AAE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3272E49-4FA8-4234-A88B-02AC40CD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2019-02-04T19:00:00Z</cp:lastPrinted>
  <dcterms:created xsi:type="dcterms:W3CDTF">2019-02-04T18:54:00Z</dcterms:created>
  <dcterms:modified xsi:type="dcterms:W3CDTF">2019-02-04T19:00:00Z</dcterms:modified>
</cp:coreProperties>
</file>