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B414F">
        <w:rPr>
          <w:rFonts w:ascii="Arial" w:hAnsi="Arial" w:cs="Arial"/>
          <w:b/>
          <w:sz w:val="24"/>
          <w:szCs w:val="24"/>
        </w:rPr>
        <w:t>58.2019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5B414F" w:rsidRDefault="005B414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B414F" w:rsidRDefault="005B414F" w:rsidP="005B41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B414F" w:rsidRDefault="005B414F" w:rsidP="005B41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B414F" w:rsidRDefault="005B414F" w:rsidP="005B41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5B414F" w:rsidP="005B41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enviar ofício ao Executivo solicitando</w:t>
      </w:r>
      <w:r>
        <w:rPr>
          <w:rFonts w:ascii="Arial" w:hAnsi="Arial" w:cs="Arial"/>
          <w:sz w:val="24"/>
          <w:szCs w:val="24"/>
        </w:rPr>
        <w:t xml:space="preserve"> determinar patrolamento nas estradas da comunidade do Massangano, em especial a que dá acesso à escola, pois devido as chuvas estão intransitáveis.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B414F">
        <w:rPr>
          <w:rFonts w:ascii="Arial" w:hAnsi="Arial" w:cs="Arial"/>
          <w:noProof/>
          <w:sz w:val="24"/>
          <w:szCs w:val="24"/>
        </w:rPr>
        <w:t>8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B414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14F" w:rsidRDefault="005B414F" w:rsidP="00131C79">
      <w:pPr>
        <w:spacing w:after="0" w:line="240" w:lineRule="auto"/>
      </w:pPr>
      <w:r>
        <w:separator/>
      </w:r>
    </w:p>
  </w:endnote>
  <w:endnote w:type="continuationSeparator" w:id="0">
    <w:p w:rsidR="005B414F" w:rsidRDefault="005B414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B414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14F" w:rsidRDefault="005B414F" w:rsidP="00131C79">
      <w:pPr>
        <w:spacing w:after="0" w:line="240" w:lineRule="auto"/>
      </w:pPr>
      <w:r>
        <w:separator/>
      </w:r>
    </w:p>
  </w:footnote>
  <w:footnote w:type="continuationSeparator" w:id="0">
    <w:p w:rsidR="005B414F" w:rsidRDefault="005B414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B414F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4F"/>
    <w:rsid w:val="00131C79"/>
    <w:rsid w:val="00295B29"/>
    <w:rsid w:val="00416ACC"/>
    <w:rsid w:val="00472BCC"/>
    <w:rsid w:val="00560B67"/>
    <w:rsid w:val="005B414F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BDF6402-DE50-42E6-9AAB-43A073D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2019-02-08T15:13:00Z</cp:lastPrinted>
  <dcterms:created xsi:type="dcterms:W3CDTF">2019-02-08T15:11:00Z</dcterms:created>
  <dcterms:modified xsi:type="dcterms:W3CDTF">2019-02-08T15:13:00Z</dcterms:modified>
</cp:coreProperties>
</file>