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D77F3">
        <w:rPr>
          <w:rFonts w:ascii="Arial" w:hAnsi="Arial" w:cs="Arial"/>
          <w:b/>
          <w:sz w:val="24"/>
          <w:szCs w:val="24"/>
        </w:rPr>
        <w:t>131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D77F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D77F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D77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D77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D77F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D77F3">
        <w:rPr>
          <w:rFonts w:ascii="Arial" w:hAnsi="Arial" w:cs="Arial"/>
          <w:sz w:val="24"/>
          <w:szCs w:val="24"/>
        </w:rPr>
        <w:t xml:space="preserve"> informar quando será iniciada a instalação de placas de sinalização nas estradas rurais de Ponte Nova.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D77F3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D77F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F3" w:rsidRDefault="009D77F3" w:rsidP="00131C79">
      <w:pPr>
        <w:spacing w:after="0" w:line="240" w:lineRule="auto"/>
      </w:pPr>
      <w:r>
        <w:separator/>
      </w:r>
    </w:p>
  </w:endnote>
  <w:endnote w:type="continuationSeparator" w:id="0">
    <w:p w:rsidR="009D77F3" w:rsidRDefault="009D77F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D77F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F3" w:rsidRDefault="009D77F3" w:rsidP="00131C79">
      <w:pPr>
        <w:spacing w:after="0" w:line="240" w:lineRule="auto"/>
      </w:pPr>
      <w:r>
        <w:separator/>
      </w:r>
    </w:p>
  </w:footnote>
  <w:footnote w:type="continuationSeparator" w:id="0">
    <w:p w:rsidR="009D77F3" w:rsidRDefault="009D77F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D77F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F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D77F3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7629BAC-7E73-4DD7-BD6B-4F879579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2019-02-18T19:35:00Z</cp:lastPrinted>
  <dcterms:created xsi:type="dcterms:W3CDTF">2019-02-18T19:33:00Z</dcterms:created>
  <dcterms:modified xsi:type="dcterms:W3CDTF">2019-02-18T19:35:00Z</dcterms:modified>
</cp:coreProperties>
</file>