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95EFE">
        <w:rPr>
          <w:rFonts w:ascii="Arial" w:hAnsi="Arial" w:cs="Arial"/>
          <w:b/>
          <w:sz w:val="24"/>
          <w:szCs w:val="24"/>
        </w:rPr>
        <w:t>141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695EFE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695EFE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95EF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95EF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695EF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695EFE">
        <w:rPr>
          <w:rFonts w:ascii="Arial" w:hAnsi="Arial" w:cs="Arial"/>
          <w:sz w:val="24"/>
          <w:szCs w:val="24"/>
        </w:rPr>
        <w:t xml:space="preserve"> o término d</w:t>
      </w:r>
      <w:bookmarkStart w:id="0" w:name="_GoBack"/>
      <w:bookmarkEnd w:id="0"/>
      <w:r w:rsidR="00695EFE">
        <w:rPr>
          <w:rFonts w:ascii="Arial" w:hAnsi="Arial" w:cs="Arial"/>
          <w:sz w:val="24"/>
          <w:szCs w:val="24"/>
        </w:rPr>
        <w:t>o muro de gabião na rua João Alves de Oliveira, bairro Triângulo Novo.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695EFE">
        <w:rPr>
          <w:rFonts w:ascii="Arial" w:hAnsi="Arial" w:cs="Arial"/>
          <w:sz w:val="24"/>
          <w:szCs w:val="24"/>
        </w:rPr>
        <w:t>21 de fevereiro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95EF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Roberto de Oliveira Souza - PDT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EFE" w:rsidRDefault="00695EFE" w:rsidP="00131C79">
      <w:pPr>
        <w:spacing w:after="0" w:line="240" w:lineRule="auto"/>
      </w:pPr>
      <w:r>
        <w:separator/>
      </w:r>
    </w:p>
  </w:endnote>
  <w:endnote w:type="continuationSeparator" w:id="0">
    <w:p w:rsidR="00695EFE" w:rsidRDefault="00695EF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95EF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EFE" w:rsidRDefault="00695EFE" w:rsidP="00131C79">
      <w:pPr>
        <w:spacing w:after="0" w:line="240" w:lineRule="auto"/>
      </w:pPr>
      <w:r>
        <w:separator/>
      </w:r>
    </w:p>
  </w:footnote>
  <w:footnote w:type="continuationSeparator" w:id="0">
    <w:p w:rsidR="00695EFE" w:rsidRDefault="00695EF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95EFE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FE"/>
    <w:rsid w:val="00131C79"/>
    <w:rsid w:val="001C4454"/>
    <w:rsid w:val="00295B29"/>
    <w:rsid w:val="00416ACC"/>
    <w:rsid w:val="00472BCC"/>
    <w:rsid w:val="00560B67"/>
    <w:rsid w:val="0061265B"/>
    <w:rsid w:val="00695EFE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12623DC-6F64-486D-872D-84A58D8B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2019-02-22T17:57:00Z</cp:lastPrinted>
  <dcterms:created xsi:type="dcterms:W3CDTF">2019-02-22T17:56:00Z</dcterms:created>
  <dcterms:modified xsi:type="dcterms:W3CDTF">2019-02-22T17:58:00Z</dcterms:modified>
</cp:coreProperties>
</file>