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8571E">
        <w:rPr>
          <w:rFonts w:ascii="Arial" w:hAnsi="Arial" w:cs="Arial"/>
          <w:b/>
          <w:sz w:val="24"/>
          <w:szCs w:val="24"/>
        </w:rPr>
        <w:t>143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8571E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8571E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0617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0617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0617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F8571E">
        <w:rPr>
          <w:rFonts w:ascii="Arial" w:hAnsi="Arial" w:cs="Arial"/>
          <w:sz w:val="24"/>
          <w:szCs w:val="24"/>
        </w:rPr>
        <w:t xml:space="preserve"> determinar reparos nas estradas das comunidades d</w:t>
      </w:r>
      <w:r w:rsidR="00B0617E">
        <w:rPr>
          <w:rFonts w:ascii="Arial" w:hAnsi="Arial" w:cs="Arial"/>
          <w:sz w:val="24"/>
          <w:szCs w:val="24"/>
        </w:rPr>
        <w:t>e Sesmaria, Piãozinho e Cambuta, que devido as chuvas estão com vários trechos intransitáveis, conforme fotos em anexo</w:t>
      </w:r>
      <w:r w:rsidR="00F8571E">
        <w:rPr>
          <w:rFonts w:ascii="Arial" w:hAnsi="Arial" w:cs="Arial"/>
          <w:sz w:val="24"/>
          <w:szCs w:val="24"/>
        </w:rPr>
        <w:t>.</w:t>
      </w:r>
    </w:p>
    <w:p w:rsidR="00F8571E" w:rsidRDefault="00F8571E" w:rsidP="00B0617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urgência, uma vez que </w:t>
      </w:r>
      <w:r w:rsidR="00B0617E">
        <w:rPr>
          <w:rFonts w:ascii="Arial" w:hAnsi="Arial" w:cs="Arial"/>
          <w:sz w:val="24"/>
          <w:szCs w:val="24"/>
        </w:rPr>
        <w:t xml:space="preserve">a situação está </w:t>
      </w:r>
      <w:r>
        <w:rPr>
          <w:rFonts w:ascii="Arial" w:hAnsi="Arial" w:cs="Arial"/>
          <w:sz w:val="24"/>
          <w:szCs w:val="24"/>
        </w:rPr>
        <w:t>prejudicando a passagem do transporte coletivo e escolar, que chegaram a ficar três períodos sem atender as comunidades, deixando moradores e vários alunos sem o transporte.</w:t>
      </w:r>
    </w:p>
    <w:p w:rsidR="00F8571E" w:rsidRDefault="00F8571E" w:rsidP="00B0617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F8571E" w:rsidP="00B0617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B0617E">
        <w:rPr>
          <w:rFonts w:ascii="Arial" w:hAnsi="Arial" w:cs="Arial"/>
          <w:sz w:val="24"/>
          <w:szCs w:val="24"/>
        </w:rPr>
        <w:t>22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0617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71E" w:rsidRDefault="00F8571E" w:rsidP="00131C79">
      <w:pPr>
        <w:spacing w:after="0" w:line="240" w:lineRule="auto"/>
      </w:pPr>
      <w:r>
        <w:separator/>
      </w:r>
    </w:p>
  </w:endnote>
  <w:endnote w:type="continuationSeparator" w:id="0">
    <w:p w:rsidR="00F8571E" w:rsidRDefault="00F8571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0617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71E" w:rsidRDefault="00F8571E" w:rsidP="00131C79">
      <w:pPr>
        <w:spacing w:after="0" w:line="240" w:lineRule="auto"/>
      </w:pPr>
      <w:r>
        <w:separator/>
      </w:r>
    </w:p>
  </w:footnote>
  <w:footnote w:type="continuationSeparator" w:id="0">
    <w:p w:rsidR="00F8571E" w:rsidRDefault="00F8571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0617E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1E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0617E"/>
    <w:rsid w:val="00B366CF"/>
    <w:rsid w:val="00BA571E"/>
    <w:rsid w:val="00D86FF4"/>
    <w:rsid w:val="00E429A6"/>
    <w:rsid w:val="00E47463"/>
    <w:rsid w:val="00E5455F"/>
    <w:rsid w:val="00E601D6"/>
    <w:rsid w:val="00F551E4"/>
    <w:rsid w:val="00F8571E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835D069-E831-4007-B7AD-A945BC8F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2019-02-22T18:42:00Z</cp:lastPrinted>
  <dcterms:created xsi:type="dcterms:W3CDTF">2019-02-22T18:27:00Z</dcterms:created>
  <dcterms:modified xsi:type="dcterms:W3CDTF">2019-02-22T18:42:00Z</dcterms:modified>
</cp:coreProperties>
</file>