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1380B">
        <w:rPr>
          <w:rFonts w:ascii="Arial" w:hAnsi="Arial" w:cs="Arial"/>
          <w:b/>
          <w:sz w:val="24"/>
          <w:szCs w:val="24"/>
        </w:rPr>
        <w:t>204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1380B" w:rsidRDefault="0061380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1380B" w:rsidRDefault="0061380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1380B" w:rsidRDefault="0061380B" w:rsidP="0061380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61380B" w:rsidP="0061380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>o</w:t>
      </w:r>
      <w:r w:rsidR="00131C79">
        <w:rPr>
          <w:rFonts w:ascii="Arial" w:hAnsi="Arial" w:cs="Arial"/>
          <w:sz w:val="24"/>
          <w:szCs w:val="24"/>
        </w:rPr>
        <w:t xml:space="preserve"> envi</w:t>
      </w:r>
      <w:r>
        <w:rPr>
          <w:rFonts w:ascii="Arial" w:hAnsi="Arial" w:cs="Arial"/>
          <w:sz w:val="24"/>
          <w:szCs w:val="24"/>
        </w:rPr>
        <w:t xml:space="preserve">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interceder junto ao Banco Santander, com o objetivo de abrir contas salário para os servidores municipais que recebem na instituição, considerando-se as taxas cobradas na conta corrente.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1380B">
        <w:rPr>
          <w:rFonts w:ascii="Arial" w:hAnsi="Arial" w:cs="Arial"/>
          <w:sz w:val="24"/>
          <w:szCs w:val="24"/>
        </w:rPr>
        <w:t xml:space="preserve"> 07 de março de 2019.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1380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AVANTE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80B" w:rsidRDefault="0061380B" w:rsidP="00131C79">
      <w:pPr>
        <w:spacing w:after="0" w:line="240" w:lineRule="auto"/>
      </w:pPr>
      <w:r>
        <w:separator/>
      </w:r>
    </w:p>
  </w:endnote>
  <w:endnote w:type="continuationSeparator" w:id="0">
    <w:p w:rsidR="0061380B" w:rsidRDefault="0061380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67B0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80B" w:rsidRDefault="0061380B" w:rsidP="00131C79">
      <w:pPr>
        <w:spacing w:after="0" w:line="240" w:lineRule="auto"/>
      </w:pPr>
      <w:r>
        <w:separator/>
      </w:r>
    </w:p>
  </w:footnote>
  <w:footnote w:type="continuationSeparator" w:id="0">
    <w:p w:rsidR="0061380B" w:rsidRDefault="0061380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67B0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0B"/>
    <w:rsid w:val="00131C79"/>
    <w:rsid w:val="001C4454"/>
    <w:rsid w:val="00295B29"/>
    <w:rsid w:val="00416ACC"/>
    <w:rsid w:val="00472BCC"/>
    <w:rsid w:val="00560B67"/>
    <w:rsid w:val="0061265B"/>
    <w:rsid w:val="0061380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67B07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6B66B9F-D09B-42CE-9710-CDD74A16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12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2019-03-07T17:03:00Z</cp:lastPrinted>
  <dcterms:created xsi:type="dcterms:W3CDTF">2019-03-07T16:51:00Z</dcterms:created>
  <dcterms:modified xsi:type="dcterms:W3CDTF">2019-03-07T17:04:00Z</dcterms:modified>
</cp:coreProperties>
</file>