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E3A6A">
        <w:rPr>
          <w:rFonts w:ascii="Arial" w:hAnsi="Arial" w:cs="Arial"/>
          <w:b/>
          <w:sz w:val="24"/>
          <w:szCs w:val="24"/>
        </w:rPr>
        <w:t>246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E3A6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E3A6A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E3A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E3A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E3A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E3A6A">
        <w:rPr>
          <w:rFonts w:ascii="Arial" w:hAnsi="Arial" w:cs="Arial"/>
          <w:sz w:val="24"/>
          <w:szCs w:val="24"/>
        </w:rPr>
        <w:t xml:space="preserve"> determinar a instalação de iluminação pública no poste localizado na rua João Mayrink (de baixo), bairro Cidade Nova. O poste foi instalado recentemente e está localizado em frente ao local onde a administração fez obras de </w:t>
      </w:r>
      <w:bookmarkStart w:id="0" w:name="_GoBack"/>
      <w:bookmarkEnd w:id="0"/>
      <w:r w:rsidR="000E3A6A">
        <w:rPr>
          <w:rFonts w:ascii="Arial" w:hAnsi="Arial" w:cs="Arial"/>
          <w:sz w:val="24"/>
          <w:szCs w:val="24"/>
        </w:rPr>
        <w:t>rede pluvial e calçamento em bloquetes.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E3A6A">
        <w:rPr>
          <w:rFonts w:ascii="Arial" w:hAnsi="Arial" w:cs="Arial"/>
          <w:sz w:val="24"/>
          <w:szCs w:val="24"/>
        </w:rPr>
        <w:t>15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E3A6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A6A" w:rsidRDefault="000E3A6A" w:rsidP="00131C79">
      <w:pPr>
        <w:spacing w:after="0" w:line="240" w:lineRule="auto"/>
      </w:pPr>
      <w:r>
        <w:separator/>
      </w:r>
    </w:p>
  </w:endnote>
  <w:endnote w:type="continuationSeparator" w:id="0">
    <w:p w:rsidR="000E3A6A" w:rsidRDefault="000E3A6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E3A6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A6A" w:rsidRDefault="000E3A6A" w:rsidP="00131C79">
      <w:pPr>
        <w:spacing w:after="0" w:line="240" w:lineRule="auto"/>
      </w:pPr>
      <w:r>
        <w:separator/>
      </w:r>
    </w:p>
  </w:footnote>
  <w:footnote w:type="continuationSeparator" w:id="0">
    <w:p w:rsidR="000E3A6A" w:rsidRDefault="000E3A6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E3A6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6A"/>
    <w:rsid w:val="000E3A6A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E57DEE8-B8AD-4498-ACF3-EB1D8EB8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2019-03-15T17:20:00Z</dcterms:created>
  <dcterms:modified xsi:type="dcterms:W3CDTF">2019-03-15T17:24:00Z</dcterms:modified>
</cp:coreProperties>
</file>