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75DE2">
        <w:rPr>
          <w:rFonts w:ascii="Arial" w:hAnsi="Arial" w:cs="Arial"/>
          <w:b/>
          <w:sz w:val="24"/>
          <w:szCs w:val="24"/>
        </w:rPr>
        <w:t>247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75DE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75DE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75DE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75DE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75DE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</w:t>
      </w:r>
      <w:r w:rsidR="00E75DE2">
        <w:rPr>
          <w:rFonts w:ascii="Arial" w:hAnsi="Arial" w:cs="Arial"/>
          <w:sz w:val="24"/>
          <w:szCs w:val="24"/>
        </w:rPr>
        <w:t xml:space="preserve">quer a V. Exa. enviar ofício a Cia. </w:t>
      </w:r>
      <w:bookmarkStart w:id="0" w:name="_GoBack"/>
      <w:bookmarkEnd w:id="0"/>
      <w:r w:rsidR="00E75DE2">
        <w:rPr>
          <w:rFonts w:ascii="Arial" w:hAnsi="Arial" w:cs="Arial"/>
          <w:sz w:val="24"/>
          <w:szCs w:val="24"/>
        </w:rPr>
        <w:t>Teatro de Bolso, congratulando pelo sucesso do espetáculo “Vegas, aí vamos nós!”, realizada na sede social do Esporte Clube Palmeirense.</w:t>
      </w:r>
    </w:p>
    <w:p w:rsidR="00E75DE2" w:rsidRDefault="00E75DE2" w:rsidP="00E75DE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ressalta a importância do fazer teatral e enaltece a iniciativa da companhia de voltar a promover em Ponte Nova espetáculos com preços populares.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75DE2">
        <w:rPr>
          <w:rFonts w:ascii="Arial" w:hAnsi="Arial" w:cs="Arial"/>
          <w:sz w:val="24"/>
          <w:szCs w:val="24"/>
        </w:rPr>
        <w:t>15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75DE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Leonardo Nascimento Moreira 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DE2" w:rsidRDefault="00E75DE2" w:rsidP="00131C79">
      <w:pPr>
        <w:spacing w:after="0" w:line="240" w:lineRule="auto"/>
      </w:pPr>
      <w:r>
        <w:separator/>
      </w:r>
    </w:p>
  </w:endnote>
  <w:endnote w:type="continuationSeparator" w:id="0">
    <w:p w:rsidR="00E75DE2" w:rsidRDefault="00E75DE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75DE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DE2" w:rsidRDefault="00E75DE2" w:rsidP="00131C79">
      <w:pPr>
        <w:spacing w:after="0" w:line="240" w:lineRule="auto"/>
      </w:pPr>
      <w:r>
        <w:separator/>
      </w:r>
    </w:p>
  </w:footnote>
  <w:footnote w:type="continuationSeparator" w:id="0">
    <w:p w:rsidR="00E75DE2" w:rsidRDefault="00E75DE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75DE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E2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75DE2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813915A-F9B3-438C-95E4-169354BE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2019-03-15T17:26:00Z</dcterms:created>
  <dcterms:modified xsi:type="dcterms:W3CDTF">2019-03-15T17:30:00Z</dcterms:modified>
</cp:coreProperties>
</file>