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D83521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D83521">
        <w:rPr>
          <w:rFonts w:ascii="Arial" w:hAnsi="Arial" w:cs="Arial"/>
          <w:b/>
          <w:sz w:val="24"/>
          <w:szCs w:val="24"/>
        </w:rPr>
        <w:t xml:space="preserve">Indicação nº </w:t>
      </w:r>
      <w:r w:rsidR="007B012A">
        <w:rPr>
          <w:rFonts w:ascii="Arial" w:hAnsi="Arial" w:cs="Arial"/>
          <w:b/>
          <w:sz w:val="24"/>
          <w:szCs w:val="24"/>
        </w:rPr>
        <w:t>276</w:t>
      </w:r>
      <w:r w:rsidRPr="00D83521">
        <w:rPr>
          <w:rFonts w:ascii="Arial" w:hAnsi="Arial" w:cs="Arial"/>
          <w:b/>
          <w:sz w:val="24"/>
          <w:szCs w:val="24"/>
        </w:rPr>
        <w:t>/201</w:t>
      </w:r>
      <w:r w:rsidR="00F551E4" w:rsidRPr="00D83521">
        <w:rPr>
          <w:rFonts w:ascii="Arial" w:hAnsi="Arial" w:cs="Arial"/>
          <w:b/>
          <w:sz w:val="24"/>
          <w:szCs w:val="24"/>
        </w:rPr>
        <w:t>9</w:t>
      </w:r>
    </w:p>
    <w:p w:rsidR="00131C79" w:rsidRPr="00D83521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Exma. Sra.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D83521">
        <w:rPr>
          <w:rFonts w:ascii="Arial" w:hAnsi="Arial" w:cs="Arial"/>
          <w:b/>
          <w:sz w:val="24"/>
          <w:szCs w:val="24"/>
        </w:rPr>
        <w:t>Ana Maria Ferreira Proença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Nesta.</w:t>
      </w: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Pr="00D83521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Senhora Presidente,</w:t>
      </w:r>
    </w:p>
    <w:p w:rsidR="00A81E0A" w:rsidRPr="00005DB1" w:rsidRDefault="00A81E0A" w:rsidP="00005D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5DB1" w:rsidRPr="00005DB1" w:rsidRDefault="006F428F" w:rsidP="00005D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DB1">
        <w:rPr>
          <w:rFonts w:ascii="Arial" w:hAnsi="Arial" w:cs="Arial"/>
          <w:sz w:val="24"/>
          <w:szCs w:val="24"/>
        </w:rPr>
        <w:t>O Vereador infra-assinado</w:t>
      </w:r>
      <w:r w:rsidR="006C488B" w:rsidRPr="00005DB1">
        <w:rPr>
          <w:rFonts w:ascii="Arial" w:hAnsi="Arial" w:cs="Arial"/>
          <w:sz w:val="24"/>
          <w:szCs w:val="24"/>
        </w:rPr>
        <w:t>, na forma regimental</w:t>
      </w:r>
      <w:r w:rsidR="00EA32EB" w:rsidRPr="00005DB1">
        <w:rPr>
          <w:rFonts w:ascii="Arial" w:hAnsi="Arial" w:cs="Arial"/>
          <w:sz w:val="24"/>
          <w:szCs w:val="24"/>
        </w:rPr>
        <w:t>, requer</w:t>
      </w:r>
      <w:r w:rsidR="00F65A94" w:rsidRPr="00005DB1">
        <w:rPr>
          <w:rFonts w:ascii="Arial" w:hAnsi="Arial" w:cs="Arial"/>
          <w:sz w:val="24"/>
          <w:szCs w:val="24"/>
        </w:rPr>
        <w:t xml:space="preserve"> a V. Exa.</w:t>
      </w:r>
      <w:r w:rsidR="006C488B" w:rsidRPr="00005D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88B" w:rsidRPr="00005DB1">
        <w:rPr>
          <w:rFonts w:ascii="Arial" w:hAnsi="Arial" w:cs="Arial"/>
          <w:sz w:val="24"/>
          <w:szCs w:val="24"/>
        </w:rPr>
        <w:t>envio</w:t>
      </w:r>
      <w:proofErr w:type="gramEnd"/>
      <w:r w:rsidR="006C488B" w:rsidRPr="00005DB1">
        <w:rPr>
          <w:rFonts w:ascii="Arial" w:hAnsi="Arial" w:cs="Arial"/>
          <w:sz w:val="24"/>
          <w:szCs w:val="24"/>
        </w:rPr>
        <w:t xml:space="preserve"> de</w:t>
      </w:r>
      <w:r w:rsidR="00C94C1F" w:rsidRPr="00005DB1">
        <w:rPr>
          <w:rFonts w:ascii="Arial" w:hAnsi="Arial" w:cs="Arial"/>
          <w:sz w:val="24"/>
          <w:szCs w:val="24"/>
        </w:rPr>
        <w:t xml:space="preserve"> ofício</w:t>
      </w:r>
      <w:r w:rsidR="00005DB1" w:rsidRPr="00005DB1">
        <w:rPr>
          <w:rFonts w:ascii="Arial" w:hAnsi="Arial" w:cs="Arial"/>
          <w:sz w:val="24"/>
          <w:szCs w:val="24"/>
        </w:rPr>
        <w:t xml:space="preserve"> à Secretaria Municipal de Desenvolvimento Rural sugerindo organizar parceria com o DMAES e a </w:t>
      </w:r>
      <w:proofErr w:type="spellStart"/>
      <w:r w:rsidR="00005DB1" w:rsidRPr="00005DB1">
        <w:rPr>
          <w:rFonts w:ascii="Arial" w:hAnsi="Arial" w:cs="Arial"/>
          <w:sz w:val="24"/>
          <w:szCs w:val="24"/>
        </w:rPr>
        <w:t>Emater</w:t>
      </w:r>
      <w:proofErr w:type="spellEnd"/>
      <w:r w:rsidR="00005DB1" w:rsidRPr="00005DB1">
        <w:rPr>
          <w:rFonts w:ascii="Arial" w:hAnsi="Arial" w:cs="Arial"/>
          <w:sz w:val="24"/>
          <w:szCs w:val="24"/>
        </w:rPr>
        <w:t xml:space="preserve"> e desenvolver uma ampla e permanente campanha de conscientização junto ao produtores rurais de Ponte Nova orientando sobre a importância e divulgando métodos de proteção e preservação de nascentes e mananciais.</w:t>
      </w:r>
    </w:p>
    <w:p w:rsidR="00FE5A66" w:rsidRPr="00005DB1" w:rsidRDefault="00FE5A66" w:rsidP="00005DB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83521" w:rsidRDefault="00131C79" w:rsidP="00D835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3521">
        <w:rPr>
          <w:rFonts w:ascii="Arial" w:hAnsi="Arial" w:cs="Arial"/>
          <w:sz w:val="24"/>
          <w:szCs w:val="24"/>
        </w:rPr>
        <w:t>Ponte Nova,</w:t>
      </w:r>
      <w:r w:rsidR="007351AD" w:rsidRPr="00D83521">
        <w:rPr>
          <w:rFonts w:ascii="Arial" w:hAnsi="Arial" w:cs="Arial"/>
          <w:sz w:val="24"/>
          <w:szCs w:val="24"/>
        </w:rPr>
        <w:t xml:space="preserve"> 15 de março de 2019</w:t>
      </w:r>
      <w:r w:rsidR="00D83521">
        <w:rPr>
          <w:rFonts w:ascii="Arial" w:hAnsi="Arial" w:cs="Arial"/>
          <w:sz w:val="24"/>
          <w:szCs w:val="24"/>
        </w:rPr>
        <w:t>.</w:t>
      </w:r>
    </w:p>
    <w:p w:rsidR="00D83521" w:rsidRDefault="00D83521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3521" w:rsidRPr="00D83521" w:rsidRDefault="00D83521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3521" w:rsidRPr="00D83521" w:rsidRDefault="007B012A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D83521" w:rsidRPr="00D83521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5B"/>
    <w:multiLevelType w:val="hybridMultilevel"/>
    <w:tmpl w:val="24B0E418"/>
    <w:lvl w:ilvl="0" w:tplc="6FCA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005DB1"/>
    <w:rsid w:val="00011F77"/>
    <w:rsid w:val="000A6392"/>
    <w:rsid w:val="000E411D"/>
    <w:rsid w:val="00131C79"/>
    <w:rsid w:val="00186E9B"/>
    <w:rsid w:val="001C4454"/>
    <w:rsid w:val="00204586"/>
    <w:rsid w:val="0022735E"/>
    <w:rsid w:val="002443F4"/>
    <w:rsid w:val="00265D10"/>
    <w:rsid w:val="00295B29"/>
    <w:rsid w:val="002960A6"/>
    <w:rsid w:val="002A3EC9"/>
    <w:rsid w:val="002C11BB"/>
    <w:rsid w:val="00351004"/>
    <w:rsid w:val="003C05B3"/>
    <w:rsid w:val="003E2DD0"/>
    <w:rsid w:val="00416ACC"/>
    <w:rsid w:val="00472BCC"/>
    <w:rsid w:val="00477564"/>
    <w:rsid w:val="0048040D"/>
    <w:rsid w:val="004C1DD0"/>
    <w:rsid w:val="00560B67"/>
    <w:rsid w:val="005F5278"/>
    <w:rsid w:val="0060280B"/>
    <w:rsid w:val="0061265B"/>
    <w:rsid w:val="00615B30"/>
    <w:rsid w:val="006373B7"/>
    <w:rsid w:val="006A0681"/>
    <w:rsid w:val="006B128C"/>
    <w:rsid w:val="006C488B"/>
    <w:rsid w:val="006E57FA"/>
    <w:rsid w:val="006F428F"/>
    <w:rsid w:val="006F577F"/>
    <w:rsid w:val="007351AD"/>
    <w:rsid w:val="007B012A"/>
    <w:rsid w:val="0082721F"/>
    <w:rsid w:val="00842532"/>
    <w:rsid w:val="00870F72"/>
    <w:rsid w:val="008F500D"/>
    <w:rsid w:val="00954293"/>
    <w:rsid w:val="00987817"/>
    <w:rsid w:val="009D74C7"/>
    <w:rsid w:val="00A47AF4"/>
    <w:rsid w:val="00A70B59"/>
    <w:rsid w:val="00A81E0A"/>
    <w:rsid w:val="00B01F04"/>
    <w:rsid w:val="00B11AB8"/>
    <w:rsid w:val="00B1759D"/>
    <w:rsid w:val="00B366CF"/>
    <w:rsid w:val="00B91A2B"/>
    <w:rsid w:val="00BA571E"/>
    <w:rsid w:val="00C0047C"/>
    <w:rsid w:val="00C14C55"/>
    <w:rsid w:val="00C94C1F"/>
    <w:rsid w:val="00D64AF3"/>
    <w:rsid w:val="00D83521"/>
    <w:rsid w:val="00D86FF4"/>
    <w:rsid w:val="00D91F4F"/>
    <w:rsid w:val="00E429A6"/>
    <w:rsid w:val="00E47463"/>
    <w:rsid w:val="00E5455F"/>
    <w:rsid w:val="00E601D6"/>
    <w:rsid w:val="00E737CC"/>
    <w:rsid w:val="00E90641"/>
    <w:rsid w:val="00EA32EB"/>
    <w:rsid w:val="00F1193B"/>
    <w:rsid w:val="00F551E4"/>
    <w:rsid w:val="00F65A94"/>
    <w:rsid w:val="00F761A6"/>
    <w:rsid w:val="00F96581"/>
    <w:rsid w:val="00FE1C22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2019-03-18T20:42:00Z</cp:lastPrinted>
  <dcterms:created xsi:type="dcterms:W3CDTF">2019-03-18T21:14:00Z</dcterms:created>
  <dcterms:modified xsi:type="dcterms:W3CDTF">2019-03-18T21:15:00Z</dcterms:modified>
</cp:coreProperties>
</file>