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D5B35">
        <w:rPr>
          <w:rFonts w:ascii="Arial" w:hAnsi="Arial" w:cs="Arial"/>
          <w:b/>
          <w:sz w:val="24"/>
          <w:szCs w:val="24"/>
        </w:rPr>
        <w:t>292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3D5B3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3D5B3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3D5B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D5B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D5B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D5B3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D5B35">
        <w:rPr>
          <w:rFonts w:ascii="Arial" w:hAnsi="Arial" w:cs="Arial"/>
          <w:sz w:val="24"/>
          <w:szCs w:val="24"/>
        </w:rPr>
        <w:t xml:space="preserve"> determinar reparos no calçamento da rua Alexandre Claudino de Sousa, nº 227, bairro Rasa, pois os bloquetes estão soltos.</w:t>
      </w:r>
      <w:r w:rsidR="00166AA7">
        <w:rPr>
          <w:rFonts w:ascii="Arial" w:hAnsi="Arial" w:cs="Arial"/>
          <w:sz w:val="24"/>
          <w:szCs w:val="24"/>
        </w:rPr>
        <w:t xml:space="preserve"> (fotos em anexo).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D5B35">
        <w:rPr>
          <w:rFonts w:ascii="Arial" w:hAnsi="Arial" w:cs="Arial"/>
          <w:sz w:val="24"/>
          <w:szCs w:val="24"/>
        </w:rPr>
        <w:t>22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D5B3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B35" w:rsidRDefault="003D5B35" w:rsidP="00131C79">
      <w:pPr>
        <w:spacing w:after="0" w:line="240" w:lineRule="auto"/>
      </w:pPr>
      <w:r>
        <w:separator/>
      </w:r>
    </w:p>
  </w:endnote>
  <w:endnote w:type="continuationSeparator" w:id="0">
    <w:p w:rsidR="003D5B35" w:rsidRDefault="003D5B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D5B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B35" w:rsidRDefault="003D5B35" w:rsidP="00131C79">
      <w:pPr>
        <w:spacing w:after="0" w:line="240" w:lineRule="auto"/>
      </w:pPr>
      <w:r>
        <w:separator/>
      </w:r>
    </w:p>
  </w:footnote>
  <w:footnote w:type="continuationSeparator" w:id="0">
    <w:p w:rsidR="003D5B35" w:rsidRDefault="003D5B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D5B3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5"/>
    <w:rsid w:val="00131C79"/>
    <w:rsid w:val="00166AA7"/>
    <w:rsid w:val="001C4454"/>
    <w:rsid w:val="00295B29"/>
    <w:rsid w:val="003D5B35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1722ED-7F38-499D-801E-7CB2D74B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2019-03-22T19:23:00Z</cp:lastPrinted>
  <dcterms:created xsi:type="dcterms:W3CDTF">2019-03-22T19:21:00Z</dcterms:created>
  <dcterms:modified xsi:type="dcterms:W3CDTF">2019-03-22T19:27:00Z</dcterms:modified>
</cp:coreProperties>
</file>