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8F3AB9">
        <w:rPr>
          <w:rFonts w:ascii="Arial" w:hAnsi="Arial" w:cs="Arial"/>
          <w:b/>
          <w:sz w:val="24"/>
          <w:szCs w:val="24"/>
        </w:rPr>
        <w:t xml:space="preserve">verbal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D75A1">
        <w:rPr>
          <w:rFonts w:ascii="Arial" w:hAnsi="Arial" w:cs="Arial"/>
          <w:b/>
          <w:sz w:val="24"/>
          <w:szCs w:val="24"/>
        </w:rPr>
        <w:t>323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D75A1" w:rsidRDefault="008D75A1" w:rsidP="008D75A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D75A1" w:rsidRDefault="008D75A1" w:rsidP="008D75A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D75A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D75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8D75A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8D75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8D75A1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8D75A1">
        <w:rPr>
          <w:rFonts w:ascii="Arial" w:hAnsi="Arial" w:cs="Arial"/>
          <w:sz w:val="24"/>
          <w:szCs w:val="24"/>
        </w:rPr>
        <w:t xml:space="preserve"> determinar reparos na estrada que dá acesso a comunidade do Cedro, pois a atual situação está prejudicando a passagem do ônibus escolar, causando grandes transtornos aos alunos, bem como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D75A1">
        <w:rPr>
          <w:rFonts w:ascii="Arial" w:hAnsi="Arial" w:cs="Arial"/>
          <w:sz w:val="24"/>
          <w:szCs w:val="24"/>
        </w:rPr>
        <w:t>27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8D75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– PSD</w:t>
      </w:r>
    </w:p>
    <w:p w:rsidR="008D75A1" w:rsidRDefault="008D75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D75A1" w:rsidRDefault="008D75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8D75A1" w:rsidRDefault="008D75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D75A1" w:rsidRPr="00131C79" w:rsidRDefault="008D75A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8D75A1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A1" w:rsidRDefault="008D75A1" w:rsidP="00131C79">
      <w:pPr>
        <w:spacing w:after="0" w:line="240" w:lineRule="auto"/>
      </w:pPr>
      <w:r>
        <w:separator/>
      </w:r>
    </w:p>
  </w:endnote>
  <w:endnote w:type="continuationSeparator" w:id="0">
    <w:p w:rsidR="008D75A1" w:rsidRDefault="008D75A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D75A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A1" w:rsidRDefault="008D75A1" w:rsidP="00131C79">
      <w:pPr>
        <w:spacing w:after="0" w:line="240" w:lineRule="auto"/>
      </w:pPr>
      <w:r>
        <w:separator/>
      </w:r>
    </w:p>
  </w:footnote>
  <w:footnote w:type="continuationSeparator" w:id="0">
    <w:p w:rsidR="008D75A1" w:rsidRDefault="008D75A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D75A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A1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D75A1"/>
    <w:rsid w:val="008F3AB9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1CE215-E347-46A7-BD17-EF4087F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2019-03-27T19:17:00Z</dcterms:created>
  <dcterms:modified xsi:type="dcterms:W3CDTF">2019-03-27T19:42:00Z</dcterms:modified>
</cp:coreProperties>
</file>