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75E86">
        <w:rPr>
          <w:rFonts w:ascii="Arial" w:hAnsi="Arial" w:cs="Arial"/>
          <w:b/>
          <w:sz w:val="24"/>
          <w:szCs w:val="24"/>
        </w:rPr>
        <w:t>378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75E86" w:rsidP="00131C79">
      <w:pPr>
        <w:spacing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</w:t>
      </w:r>
      <w:r w:rsidR="00131C79" w:rsidRPr="00E6595F">
        <w:rPr>
          <w:rFonts w:ascii="Arial" w:hAnsi="Arial" w:cs="Arial"/>
          <w:sz w:val="24"/>
          <w:szCs w:val="24"/>
        </w:rPr>
        <w:t xml:space="preserve"> Sr</w:t>
      </w:r>
      <w:r>
        <w:rPr>
          <w:rFonts w:ascii="Arial" w:hAnsi="Arial" w:cs="Arial"/>
          <w:sz w:val="24"/>
          <w:szCs w:val="24"/>
        </w:rPr>
        <w:t>ª</w:t>
      </w:r>
      <w:r w:rsidR="00131C79"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75E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75E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75E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75E86" w:rsidRDefault="00131C79" w:rsidP="00175E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75E8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175E8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75E8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175E86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175E86">
        <w:rPr>
          <w:rFonts w:ascii="Arial" w:hAnsi="Arial" w:cs="Arial"/>
          <w:sz w:val="24"/>
          <w:szCs w:val="24"/>
        </w:rPr>
        <w:t xml:space="preserve"> determinar vistoria no manilhamento da rua Caetano Alves da Silva, bairro Triângulo Velho, pois a situação está causando transtornos aos moradores, devido ao mau cheiro na via.</w:t>
      </w:r>
    </w:p>
    <w:p w:rsidR="00131C79" w:rsidRDefault="00175E86" w:rsidP="00175E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75E86">
        <w:rPr>
          <w:rFonts w:ascii="Arial" w:hAnsi="Arial" w:cs="Arial"/>
          <w:sz w:val="24"/>
          <w:szCs w:val="24"/>
        </w:rPr>
        <w:t xml:space="preserve"> 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75E86" w:rsidRDefault="00175E8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- PDT</w:t>
      </w:r>
    </w:p>
    <w:p w:rsidR="00131C79" w:rsidRDefault="00175E8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(Betinho do Bar)</w:t>
      </w:r>
    </w:p>
    <w:p w:rsidR="00175E86" w:rsidRDefault="00175E8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75E86" w:rsidRPr="00131C79" w:rsidRDefault="00175E8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75E86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86" w:rsidRDefault="00175E86" w:rsidP="00131C79">
      <w:pPr>
        <w:spacing w:after="0" w:line="240" w:lineRule="auto"/>
      </w:pPr>
      <w:r>
        <w:separator/>
      </w:r>
    </w:p>
  </w:endnote>
  <w:endnote w:type="continuationSeparator" w:id="0">
    <w:p w:rsidR="00175E86" w:rsidRDefault="00175E8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75E8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86" w:rsidRDefault="00175E86" w:rsidP="00131C79">
      <w:pPr>
        <w:spacing w:after="0" w:line="240" w:lineRule="auto"/>
      </w:pPr>
      <w:r>
        <w:separator/>
      </w:r>
    </w:p>
  </w:footnote>
  <w:footnote w:type="continuationSeparator" w:id="0">
    <w:p w:rsidR="00175E86" w:rsidRDefault="00175E8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75E8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86"/>
    <w:rsid w:val="00131C79"/>
    <w:rsid w:val="00175E86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2760C01-AE26-43FC-BE86-64A378DA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2019-04-08T17:15:00Z</dcterms:created>
  <dcterms:modified xsi:type="dcterms:W3CDTF">2019-04-08T17:19:00Z</dcterms:modified>
</cp:coreProperties>
</file>