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33DB8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33DB8">
        <w:rPr>
          <w:rFonts w:ascii="Arial" w:hAnsi="Arial" w:cs="Arial"/>
          <w:b/>
          <w:sz w:val="24"/>
          <w:szCs w:val="24"/>
        </w:rPr>
        <w:t>405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533DB8" w:rsidRDefault="00533D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33DB8" w:rsidRDefault="00533DB8" w:rsidP="00533D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33DB8" w:rsidRDefault="00533DB8" w:rsidP="00533D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33D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33D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533DB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533D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533DB8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enviar ofício ao Executivo solicitando</w:t>
      </w:r>
      <w:r w:rsidR="00533DB8">
        <w:rPr>
          <w:rFonts w:ascii="Arial" w:hAnsi="Arial" w:cs="Arial"/>
          <w:sz w:val="24"/>
          <w:szCs w:val="24"/>
        </w:rPr>
        <w:t xml:space="preserve"> interceder junto aos órgãos competentes, </w:t>
      </w:r>
      <w:bookmarkStart w:id="0" w:name="_GoBack"/>
      <w:bookmarkEnd w:id="0"/>
      <w:r w:rsidR="00533DB8">
        <w:rPr>
          <w:rFonts w:ascii="Arial" w:hAnsi="Arial" w:cs="Arial"/>
          <w:sz w:val="24"/>
          <w:szCs w:val="24"/>
        </w:rPr>
        <w:t>para que a unidade da Administração Fazendária do Estado (AF), seja mantida em nosso Município.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33DB8">
        <w:rPr>
          <w:rFonts w:ascii="Arial" w:hAnsi="Arial" w:cs="Arial"/>
          <w:sz w:val="24"/>
          <w:szCs w:val="24"/>
        </w:rPr>
        <w:t>11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33DB8" w:rsidRDefault="00533D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533DB8" w:rsidRDefault="00533D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533D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B8" w:rsidRDefault="00533DB8" w:rsidP="00131C79">
      <w:pPr>
        <w:spacing w:after="0" w:line="240" w:lineRule="auto"/>
      </w:pPr>
      <w:r>
        <w:separator/>
      </w:r>
    </w:p>
  </w:endnote>
  <w:endnote w:type="continuationSeparator" w:id="0">
    <w:p w:rsidR="00533DB8" w:rsidRDefault="00533D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33D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B8" w:rsidRDefault="00533DB8" w:rsidP="00131C79">
      <w:pPr>
        <w:spacing w:after="0" w:line="240" w:lineRule="auto"/>
      </w:pPr>
      <w:r>
        <w:separator/>
      </w:r>
    </w:p>
  </w:footnote>
  <w:footnote w:type="continuationSeparator" w:id="0">
    <w:p w:rsidR="00533DB8" w:rsidRDefault="00533D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33DB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8"/>
    <w:rsid w:val="00131C79"/>
    <w:rsid w:val="001C4454"/>
    <w:rsid w:val="00295B29"/>
    <w:rsid w:val="00416ACC"/>
    <w:rsid w:val="00472BCC"/>
    <w:rsid w:val="00533DB8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A2C912F-B122-4CAD-8D9D-D9225E3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2019-04-11T16:45:00Z</dcterms:created>
  <dcterms:modified xsi:type="dcterms:W3CDTF">2019-04-11T16:48:00Z</dcterms:modified>
</cp:coreProperties>
</file>