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A22A4A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22A4A">
        <w:rPr>
          <w:rFonts w:ascii="Arial" w:hAnsi="Arial" w:cs="Arial"/>
          <w:b/>
          <w:sz w:val="24"/>
          <w:szCs w:val="24"/>
        </w:rPr>
        <w:t>409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p w:rsidR="00A22A4A" w:rsidRDefault="00A22A4A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22A4A" w:rsidRDefault="00A22A4A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22A4A" w:rsidRDefault="00A22A4A" w:rsidP="00A22A4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A22A4A" w:rsidP="00A22A4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enviar ofício ao Executivo solicitando</w:t>
      </w:r>
      <w:r>
        <w:rPr>
          <w:rFonts w:ascii="Arial" w:hAnsi="Arial" w:cs="Arial"/>
          <w:sz w:val="24"/>
          <w:szCs w:val="24"/>
        </w:rPr>
        <w:t xml:space="preserve"> determinar serviço de capina na Chácara das Flores, bairro Rasa, pois está com muito mato, obrigando as pessoas a passarem nas ruas, com riscos a acidentes.</w:t>
      </w:r>
    </w:p>
    <w:p w:rsidR="00A22A4A" w:rsidRDefault="00A22A4A" w:rsidP="00A22A4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também verificar a possibilidade de construir uma praça, bem como determinar fiscalização em lotes vagos existentes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A22A4A">
        <w:rPr>
          <w:rFonts w:ascii="Arial" w:hAnsi="Arial" w:cs="Arial"/>
          <w:sz w:val="24"/>
          <w:szCs w:val="24"/>
        </w:rPr>
        <w:t xml:space="preserve"> 11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22A4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4A" w:rsidRDefault="00A22A4A" w:rsidP="00131C79">
      <w:pPr>
        <w:spacing w:after="0" w:line="240" w:lineRule="auto"/>
      </w:pPr>
      <w:r>
        <w:separator/>
      </w:r>
    </w:p>
  </w:endnote>
  <w:endnote w:type="continuationSeparator" w:id="0">
    <w:p w:rsidR="00A22A4A" w:rsidRDefault="00A22A4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22A4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4A" w:rsidRDefault="00A22A4A" w:rsidP="00131C79">
      <w:pPr>
        <w:spacing w:after="0" w:line="240" w:lineRule="auto"/>
      </w:pPr>
      <w:r>
        <w:separator/>
      </w:r>
    </w:p>
  </w:footnote>
  <w:footnote w:type="continuationSeparator" w:id="0">
    <w:p w:rsidR="00A22A4A" w:rsidRDefault="00A22A4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22A4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4A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22A4A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29F2923-88F6-4ACB-92C0-68AEE061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2019-04-11T17:26:00Z</dcterms:created>
  <dcterms:modified xsi:type="dcterms:W3CDTF">2019-04-11T17:30:00Z</dcterms:modified>
</cp:coreProperties>
</file>