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C97616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97616">
        <w:rPr>
          <w:rFonts w:ascii="Arial" w:hAnsi="Arial" w:cs="Arial"/>
          <w:b/>
          <w:sz w:val="24"/>
          <w:szCs w:val="24"/>
        </w:rPr>
        <w:t>410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97616" w:rsidRDefault="00C9761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97616" w:rsidRDefault="00C97616" w:rsidP="00C9761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C97616" w:rsidP="00C9761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enviar ofício ao Executivo </w:t>
      </w:r>
      <w:r>
        <w:rPr>
          <w:rFonts w:ascii="Arial" w:hAnsi="Arial" w:cs="Arial"/>
          <w:sz w:val="24"/>
          <w:szCs w:val="24"/>
        </w:rPr>
        <w:t xml:space="preserve">reiterando pedido para verificar a possibilidade de construir uma praça no bairro Dalvo de Oliveira Bemfeito, para beneficiar os moradores. </w:t>
      </w:r>
    </w:p>
    <w:p w:rsidR="00C97616" w:rsidRDefault="00C9761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97616" w:rsidRDefault="00C9761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97616">
        <w:rPr>
          <w:rFonts w:ascii="Arial" w:hAnsi="Arial" w:cs="Arial"/>
          <w:sz w:val="24"/>
          <w:szCs w:val="24"/>
        </w:rPr>
        <w:t>11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9761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16" w:rsidRDefault="00C97616" w:rsidP="00131C79">
      <w:pPr>
        <w:spacing w:after="0" w:line="240" w:lineRule="auto"/>
      </w:pPr>
      <w:r>
        <w:separator/>
      </w:r>
    </w:p>
  </w:endnote>
  <w:endnote w:type="continuationSeparator" w:id="0">
    <w:p w:rsidR="00C97616" w:rsidRDefault="00C9761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9761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16" w:rsidRDefault="00C97616" w:rsidP="00131C79">
      <w:pPr>
        <w:spacing w:after="0" w:line="240" w:lineRule="auto"/>
      </w:pPr>
      <w:r>
        <w:separator/>
      </w:r>
    </w:p>
  </w:footnote>
  <w:footnote w:type="continuationSeparator" w:id="0">
    <w:p w:rsidR="00C97616" w:rsidRDefault="00C9761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97616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16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97616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FEA7A1F-0AC7-4F66-B4B5-7206D8CA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2019-04-11T17:37:00Z</dcterms:created>
  <dcterms:modified xsi:type="dcterms:W3CDTF">2019-04-11T17:39:00Z</dcterms:modified>
</cp:coreProperties>
</file>