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E3C8D">
        <w:rPr>
          <w:rFonts w:ascii="Arial" w:hAnsi="Arial" w:cs="Arial"/>
          <w:b/>
          <w:sz w:val="24"/>
          <w:szCs w:val="24"/>
        </w:rPr>
        <w:t>472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E3C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E3C8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E3C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BE3C8D" w:rsidRDefault="00131C79" w:rsidP="00BE3C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E3C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BE3C8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BE3C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BE3C8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</w:t>
      </w:r>
      <w:r w:rsidR="00BE3C8D">
        <w:rPr>
          <w:rFonts w:ascii="Arial" w:hAnsi="Arial" w:cs="Arial"/>
          <w:sz w:val="24"/>
          <w:szCs w:val="24"/>
        </w:rPr>
        <w:t>reiterando pedido de melhorias nas duas praças do bairro Novo Horizonte, bem como providenciar a instalação da Academia ao Ar Livre no bairro.</w:t>
      </w:r>
    </w:p>
    <w:p w:rsidR="00131C79" w:rsidRDefault="00BE3C8D" w:rsidP="00BE3C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Destacam que os equipamentos foram conquistados por meio de articulação junto ao Deputado André Quintão e está sob posse do Município desde setembro de 2018.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BE3C8D">
        <w:rPr>
          <w:rFonts w:ascii="Arial" w:hAnsi="Arial" w:cs="Arial"/>
          <w:sz w:val="24"/>
          <w:szCs w:val="24"/>
        </w:rPr>
        <w:t xml:space="preserve"> 29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E3C8D" w:rsidRDefault="00BE3C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BE3C8D" w:rsidRDefault="00BE3C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E3C8D" w:rsidRDefault="00BE3C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BE3C8D" w:rsidRDefault="00BE3C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BE3C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8D" w:rsidRDefault="00BE3C8D" w:rsidP="00131C79">
      <w:pPr>
        <w:spacing w:after="0" w:line="240" w:lineRule="auto"/>
      </w:pPr>
      <w:r>
        <w:separator/>
      </w:r>
    </w:p>
  </w:endnote>
  <w:endnote w:type="continuationSeparator" w:id="0">
    <w:p w:rsidR="00BE3C8D" w:rsidRDefault="00BE3C8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E3C8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8D" w:rsidRDefault="00BE3C8D" w:rsidP="00131C79">
      <w:pPr>
        <w:spacing w:after="0" w:line="240" w:lineRule="auto"/>
      </w:pPr>
      <w:r>
        <w:separator/>
      </w:r>
    </w:p>
  </w:footnote>
  <w:footnote w:type="continuationSeparator" w:id="0">
    <w:p w:rsidR="00BE3C8D" w:rsidRDefault="00BE3C8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E3C8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8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E3C8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B11E56D-38FC-4E41-8650-16ED9E5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2019-04-29T16:14:00Z</cp:lastPrinted>
  <dcterms:created xsi:type="dcterms:W3CDTF">2019-04-29T16:07:00Z</dcterms:created>
  <dcterms:modified xsi:type="dcterms:W3CDTF">2019-04-29T16:15:00Z</dcterms:modified>
</cp:coreProperties>
</file>