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1B400F">
        <w:rPr>
          <w:rFonts w:ascii="Arial" w:hAnsi="Arial" w:cs="Arial"/>
          <w:b/>
          <w:sz w:val="24"/>
          <w:szCs w:val="24"/>
        </w:rPr>
        <w:t>473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B400F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B400F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B400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B400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1B400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1B400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vereador</w:t>
      </w:r>
      <w:r w:rsidR="001B400F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infra-assinado</w:t>
      </w:r>
      <w:r w:rsidR="001B400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na forma regimental, requer</w:t>
      </w:r>
      <w:r w:rsidR="001B400F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a V. Exa. enviar ofício ao Executivo solicitando</w:t>
      </w:r>
      <w:r w:rsidR="001B400F">
        <w:rPr>
          <w:rFonts w:ascii="Arial" w:hAnsi="Arial" w:cs="Arial"/>
          <w:sz w:val="24"/>
          <w:szCs w:val="24"/>
        </w:rPr>
        <w:t xml:space="preserve"> verificar a possibilidade de colocar </w:t>
      </w:r>
      <w:bookmarkStart w:id="0" w:name="_GoBack"/>
      <w:bookmarkEnd w:id="0"/>
      <w:r w:rsidR="001B400F">
        <w:rPr>
          <w:rFonts w:ascii="Arial" w:hAnsi="Arial" w:cs="Arial"/>
          <w:sz w:val="24"/>
          <w:szCs w:val="24"/>
        </w:rPr>
        <w:t>containers no cruzamento das ruas Antônio Semião e Dalvo de Oliveira Bemfeito, bairro Novo Horizonte, devido ao acúmulo de lixo no local, facilitando a proliferação de animais e roedores, causando grandes transtornos aos moradores.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1B400F">
        <w:rPr>
          <w:rFonts w:ascii="Arial" w:hAnsi="Arial" w:cs="Arial"/>
          <w:sz w:val="24"/>
          <w:szCs w:val="24"/>
        </w:rPr>
        <w:t>29 de abril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B400F" w:rsidRDefault="001B400F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Hermano Luís dos Santos – PT</w:t>
      </w:r>
    </w:p>
    <w:p w:rsidR="001B400F" w:rsidRDefault="001B400F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1B400F" w:rsidRDefault="001B400F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1B400F" w:rsidRDefault="001B400F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131C79" w:rsidRPr="00131C79" w:rsidRDefault="001B400F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Sérgio Antônio de Moura - PRB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00F" w:rsidRDefault="001B400F" w:rsidP="00131C79">
      <w:pPr>
        <w:spacing w:after="0" w:line="240" w:lineRule="auto"/>
      </w:pPr>
      <w:r>
        <w:separator/>
      </w:r>
    </w:p>
  </w:endnote>
  <w:endnote w:type="continuationSeparator" w:id="0">
    <w:p w:rsidR="001B400F" w:rsidRDefault="001B400F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1B400F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00F" w:rsidRDefault="001B400F" w:rsidP="00131C79">
      <w:pPr>
        <w:spacing w:after="0" w:line="240" w:lineRule="auto"/>
      </w:pPr>
      <w:r>
        <w:separator/>
      </w:r>
    </w:p>
  </w:footnote>
  <w:footnote w:type="continuationSeparator" w:id="0">
    <w:p w:rsidR="001B400F" w:rsidRDefault="001B400F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1B400F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00F"/>
    <w:rsid w:val="00131C79"/>
    <w:rsid w:val="001B400F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10215249-EF97-43AB-9322-5E36CA03F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2019-04-29T16:33:00Z</cp:lastPrinted>
  <dcterms:created xsi:type="dcterms:W3CDTF">2019-04-29T16:26:00Z</dcterms:created>
  <dcterms:modified xsi:type="dcterms:W3CDTF">2019-04-29T16:33:00Z</dcterms:modified>
</cp:coreProperties>
</file>