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B433E">
        <w:rPr>
          <w:rFonts w:ascii="Arial" w:hAnsi="Arial" w:cs="Arial"/>
          <w:b/>
          <w:sz w:val="24"/>
          <w:szCs w:val="24"/>
        </w:rPr>
        <w:t>108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B433E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B433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B433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B433E">
        <w:rPr>
          <w:rFonts w:ascii="Arial" w:hAnsi="Arial" w:cs="Arial"/>
          <w:sz w:val="24"/>
          <w:szCs w:val="24"/>
        </w:rPr>
        <w:t xml:space="preserve"> determinar providências para resolver o problema de canaleta na av. Mário Martins de Freitas, pois inunda a residência de nº. 60.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52B97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52B9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3E" w:rsidRDefault="004B433E" w:rsidP="00131C79">
      <w:pPr>
        <w:spacing w:after="0" w:line="240" w:lineRule="auto"/>
      </w:pPr>
      <w:r>
        <w:separator/>
      </w:r>
    </w:p>
  </w:endnote>
  <w:endnote w:type="continuationSeparator" w:id="0">
    <w:p w:rsidR="004B433E" w:rsidRDefault="004B433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52B9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3E" w:rsidRDefault="004B433E" w:rsidP="00131C79">
      <w:pPr>
        <w:spacing w:after="0" w:line="240" w:lineRule="auto"/>
      </w:pPr>
      <w:r>
        <w:separator/>
      </w:r>
    </w:p>
  </w:footnote>
  <w:footnote w:type="continuationSeparator" w:id="0">
    <w:p w:rsidR="004B433E" w:rsidRDefault="004B433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52B9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3E"/>
    <w:rsid w:val="00131C79"/>
    <w:rsid w:val="001C4454"/>
    <w:rsid w:val="00295B29"/>
    <w:rsid w:val="00352B97"/>
    <w:rsid w:val="00416ACC"/>
    <w:rsid w:val="00472BCC"/>
    <w:rsid w:val="004B433E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0A6AFF-5D9A-45BE-96BF-EF18A47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2020-02-17T16:42:00Z</dcterms:created>
  <dcterms:modified xsi:type="dcterms:W3CDTF">2020-02-17T16:54:00Z</dcterms:modified>
</cp:coreProperties>
</file>