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83545">
        <w:rPr>
          <w:rFonts w:ascii="Arial" w:hAnsi="Arial" w:cs="Arial"/>
          <w:b/>
          <w:sz w:val="24"/>
          <w:szCs w:val="24"/>
        </w:rPr>
        <w:t>111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283545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8354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8354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835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835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835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83545">
        <w:rPr>
          <w:rFonts w:ascii="Arial" w:hAnsi="Arial" w:cs="Arial"/>
          <w:sz w:val="24"/>
          <w:szCs w:val="24"/>
        </w:rPr>
        <w:t xml:space="preserve"> determinar serviço de limpeza da escadaria que liga a rua Marechal Deodoro à rua Virgínia Castanheira. (fotos).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283545">
        <w:rPr>
          <w:rFonts w:ascii="Arial" w:hAnsi="Arial" w:cs="Arial"/>
          <w:sz w:val="24"/>
          <w:szCs w:val="24"/>
        </w:rPr>
        <w:t xml:space="preserve"> 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8354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545" w:rsidRDefault="00283545" w:rsidP="00131C79">
      <w:pPr>
        <w:spacing w:after="0" w:line="240" w:lineRule="auto"/>
      </w:pPr>
      <w:r>
        <w:separator/>
      </w:r>
    </w:p>
  </w:endnote>
  <w:endnote w:type="continuationSeparator" w:id="0">
    <w:p w:rsidR="00283545" w:rsidRDefault="0028354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8354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545" w:rsidRDefault="00283545" w:rsidP="00131C79">
      <w:pPr>
        <w:spacing w:after="0" w:line="240" w:lineRule="auto"/>
      </w:pPr>
      <w:r>
        <w:separator/>
      </w:r>
    </w:p>
  </w:footnote>
  <w:footnote w:type="continuationSeparator" w:id="0">
    <w:p w:rsidR="00283545" w:rsidRDefault="0028354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8354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45"/>
    <w:rsid w:val="00131C79"/>
    <w:rsid w:val="001C4454"/>
    <w:rsid w:val="00283545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0B22F58-C0E6-4522-A0E9-67DD62BD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2020-02-17T17:16:00Z</dcterms:created>
  <dcterms:modified xsi:type="dcterms:W3CDTF">2020-02-17T17:17:00Z</dcterms:modified>
</cp:coreProperties>
</file>