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111B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111B8">
        <w:rPr>
          <w:rFonts w:ascii="Arial" w:hAnsi="Arial" w:cs="Arial"/>
          <w:b/>
          <w:sz w:val="24"/>
          <w:szCs w:val="24"/>
        </w:rPr>
        <w:t>130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111B8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111B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111B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11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11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11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111B8">
        <w:rPr>
          <w:rFonts w:ascii="Arial" w:hAnsi="Arial" w:cs="Arial"/>
          <w:sz w:val="24"/>
          <w:szCs w:val="24"/>
        </w:rPr>
        <w:t xml:space="preserve"> determinar a colocação de ponto de ônibus em frente ao restaurante Pedregal, bairro Pacheco.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111B8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111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B8" w:rsidRDefault="00B111B8" w:rsidP="00131C79">
      <w:pPr>
        <w:spacing w:after="0" w:line="240" w:lineRule="auto"/>
      </w:pPr>
      <w:r>
        <w:separator/>
      </w:r>
    </w:p>
  </w:endnote>
  <w:endnote w:type="continuationSeparator" w:id="0">
    <w:p w:rsidR="00B111B8" w:rsidRDefault="00B111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111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B8" w:rsidRDefault="00B111B8" w:rsidP="00131C79">
      <w:pPr>
        <w:spacing w:after="0" w:line="240" w:lineRule="auto"/>
      </w:pPr>
      <w:r>
        <w:separator/>
      </w:r>
    </w:p>
  </w:footnote>
  <w:footnote w:type="continuationSeparator" w:id="0">
    <w:p w:rsidR="00B111B8" w:rsidRDefault="00B111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111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111B8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F179A7D-9900-4850-91B7-E294B25E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2020-02-19T20:17:00Z</dcterms:created>
  <dcterms:modified xsi:type="dcterms:W3CDTF">2020-02-19T20:20:00Z</dcterms:modified>
</cp:coreProperties>
</file>