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D863D5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863D5">
        <w:rPr>
          <w:rFonts w:ascii="Arial" w:hAnsi="Arial" w:cs="Arial"/>
          <w:b/>
          <w:sz w:val="24"/>
          <w:szCs w:val="24"/>
        </w:rPr>
        <w:t>177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D863D5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D863D5" w:rsidRDefault="00D863D5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63D5" w:rsidRDefault="00D863D5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D863D5" w:rsidRDefault="00D863D5" w:rsidP="00D863D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D863D5" w:rsidP="00D863D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>o envio de ofício ao Executivo reiterando pedido para instalar, o mais rápido possível, ponto de ônibus com cobertura próximo à rodoviária velha.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D863D5">
        <w:rPr>
          <w:rFonts w:ascii="Arial" w:hAnsi="Arial" w:cs="Arial"/>
          <w:sz w:val="24"/>
          <w:szCs w:val="24"/>
        </w:rPr>
        <w:t xml:space="preserve"> 04 de março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863D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D5" w:rsidRDefault="00D863D5" w:rsidP="00131C79">
      <w:pPr>
        <w:spacing w:after="0" w:line="240" w:lineRule="auto"/>
      </w:pPr>
      <w:r>
        <w:separator/>
      </w:r>
    </w:p>
  </w:endnote>
  <w:endnote w:type="continuationSeparator" w:id="0">
    <w:p w:rsidR="00D863D5" w:rsidRDefault="00D863D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D863D5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D5" w:rsidRDefault="00D863D5" w:rsidP="00131C79">
      <w:pPr>
        <w:spacing w:after="0" w:line="240" w:lineRule="auto"/>
      </w:pPr>
      <w:r>
        <w:separator/>
      </w:r>
    </w:p>
  </w:footnote>
  <w:footnote w:type="continuationSeparator" w:id="0">
    <w:p w:rsidR="00D863D5" w:rsidRDefault="00D863D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863D5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D5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3D5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0EB92DF-2E67-4341-89E7-F2DB8B82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2020-03-04T18:20:00Z</dcterms:created>
  <dcterms:modified xsi:type="dcterms:W3CDTF">2020-03-04T18:23:00Z</dcterms:modified>
</cp:coreProperties>
</file>