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11C07">
        <w:rPr>
          <w:rFonts w:ascii="Arial" w:hAnsi="Arial" w:cs="Arial"/>
          <w:b/>
          <w:sz w:val="24"/>
          <w:szCs w:val="24"/>
        </w:rPr>
        <w:t>186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11C07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11C0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11C0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11C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11C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11C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11C07">
        <w:rPr>
          <w:rFonts w:ascii="Arial" w:hAnsi="Arial" w:cs="Arial"/>
          <w:sz w:val="24"/>
          <w:szCs w:val="24"/>
        </w:rPr>
        <w:t xml:space="preserve"> determinar serviços de capina, limpeza e poda da grama no posto de saúde da Rasa, bem como no entorno da construção da academia.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11C07">
        <w:rPr>
          <w:rFonts w:ascii="Arial" w:hAnsi="Arial" w:cs="Arial"/>
          <w:sz w:val="24"/>
          <w:szCs w:val="24"/>
        </w:rPr>
        <w:t xml:space="preserve"> 06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11C0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07" w:rsidRDefault="00011C07" w:rsidP="00131C79">
      <w:pPr>
        <w:spacing w:after="0" w:line="240" w:lineRule="auto"/>
      </w:pPr>
      <w:r>
        <w:separator/>
      </w:r>
    </w:p>
  </w:endnote>
  <w:endnote w:type="continuationSeparator" w:id="0">
    <w:p w:rsidR="00011C07" w:rsidRDefault="00011C0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11C0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07" w:rsidRDefault="00011C07" w:rsidP="00131C79">
      <w:pPr>
        <w:spacing w:after="0" w:line="240" w:lineRule="auto"/>
      </w:pPr>
      <w:r>
        <w:separator/>
      </w:r>
    </w:p>
  </w:footnote>
  <w:footnote w:type="continuationSeparator" w:id="0">
    <w:p w:rsidR="00011C07" w:rsidRDefault="00011C0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11C0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07"/>
    <w:rsid w:val="00011C0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BB56695-31A5-47AE-B615-8B762C68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2020-03-06T19:19:00Z</dcterms:created>
  <dcterms:modified xsi:type="dcterms:W3CDTF">2020-03-06T19:22:00Z</dcterms:modified>
</cp:coreProperties>
</file>