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C6A78">
        <w:rPr>
          <w:rFonts w:ascii="Arial" w:hAnsi="Arial" w:cs="Arial"/>
          <w:b/>
          <w:sz w:val="24"/>
          <w:szCs w:val="24"/>
        </w:rPr>
        <w:t>189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C6A78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C6A7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C6A7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C6A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C6A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C6A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C6A7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4C6A78">
        <w:rPr>
          <w:rFonts w:ascii="Arial" w:hAnsi="Arial" w:cs="Arial"/>
          <w:sz w:val="24"/>
          <w:szCs w:val="24"/>
        </w:rPr>
        <w:t xml:space="preserve">DMAES </w:t>
      </w:r>
      <w:r>
        <w:rPr>
          <w:rFonts w:ascii="Arial" w:hAnsi="Arial" w:cs="Arial"/>
          <w:sz w:val="24"/>
          <w:szCs w:val="24"/>
        </w:rPr>
        <w:t>solicitando</w:t>
      </w:r>
      <w:r w:rsidR="004C6A78">
        <w:rPr>
          <w:rFonts w:ascii="Arial" w:hAnsi="Arial" w:cs="Arial"/>
          <w:sz w:val="24"/>
          <w:szCs w:val="24"/>
        </w:rPr>
        <w:t xml:space="preserve"> tomar providências quanto as reclamações da constante falta d’água na rua Estrada de Barra Longa e rua do Campo,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C6A78">
        <w:rPr>
          <w:rFonts w:ascii="Arial" w:hAnsi="Arial" w:cs="Arial"/>
          <w:sz w:val="24"/>
          <w:szCs w:val="24"/>
        </w:rPr>
        <w:t>06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C6A7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78" w:rsidRDefault="004C6A78" w:rsidP="00131C79">
      <w:pPr>
        <w:spacing w:after="0" w:line="240" w:lineRule="auto"/>
      </w:pPr>
      <w:r>
        <w:separator/>
      </w:r>
    </w:p>
  </w:endnote>
  <w:endnote w:type="continuationSeparator" w:id="0">
    <w:p w:rsidR="004C6A78" w:rsidRDefault="004C6A7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C6A7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78" w:rsidRDefault="004C6A78" w:rsidP="00131C79">
      <w:pPr>
        <w:spacing w:after="0" w:line="240" w:lineRule="auto"/>
      </w:pPr>
      <w:r>
        <w:separator/>
      </w:r>
    </w:p>
  </w:footnote>
  <w:footnote w:type="continuationSeparator" w:id="0">
    <w:p w:rsidR="004C6A78" w:rsidRDefault="004C6A7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C6A7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78"/>
    <w:rsid w:val="00131C79"/>
    <w:rsid w:val="001C4454"/>
    <w:rsid w:val="00295B29"/>
    <w:rsid w:val="00416ACC"/>
    <w:rsid w:val="00472BCC"/>
    <w:rsid w:val="004C6A78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D434D91-929E-4C15-9EBA-251250C4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2020-03-06T20:41:00Z</dcterms:created>
  <dcterms:modified xsi:type="dcterms:W3CDTF">2020-03-06T20:45:00Z</dcterms:modified>
</cp:coreProperties>
</file>