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9167A">
        <w:rPr>
          <w:rFonts w:ascii="Arial" w:hAnsi="Arial" w:cs="Arial"/>
          <w:b/>
          <w:sz w:val="24"/>
          <w:szCs w:val="24"/>
        </w:rPr>
        <w:t>192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9167A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9167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9167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9167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9167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9167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9167A">
        <w:rPr>
          <w:rFonts w:ascii="Arial" w:hAnsi="Arial" w:cs="Arial"/>
          <w:sz w:val="24"/>
          <w:szCs w:val="24"/>
        </w:rPr>
        <w:t xml:space="preserve"> determinar reparos no calçamento da subida Massangano/Sesmaria. O calçamento foi feito recentemente e em alguns trechos já está danificado, </w:t>
      </w:r>
      <w:bookmarkStart w:id="0" w:name="_GoBack"/>
      <w:bookmarkEnd w:id="0"/>
      <w:r w:rsidR="0049167A">
        <w:rPr>
          <w:rFonts w:ascii="Arial" w:hAnsi="Arial" w:cs="Arial"/>
          <w:sz w:val="24"/>
          <w:szCs w:val="24"/>
        </w:rPr>
        <w:t xml:space="preserve">causando transtornos aos moradores.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9167A">
        <w:rPr>
          <w:rFonts w:ascii="Arial" w:hAnsi="Arial" w:cs="Arial"/>
          <w:sz w:val="24"/>
          <w:szCs w:val="24"/>
        </w:rPr>
        <w:t xml:space="preserve"> 09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9167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67A" w:rsidRDefault="0049167A" w:rsidP="00131C79">
      <w:pPr>
        <w:spacing w:after="0" w:line="240" w:lineRule="auto"/>
      </w:pPr>
      <w:r>
        <w:separator/>
      </w:r>
    </w:p>
  </w:endnote>
  <w:endnote w:type="continuationSeparator" w:id="0">
    <w:p w:rsidR="0049167A" w:rsidRDefault="0049167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9167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67A" w:rsidRDefault="0049167A" w:rsidP="00131C79">
      <w:pPr>
        <w:spacing w:after="0" w:line="240" w:lineRule="auto"/>
      </w:pPr>
      <w:r>
        <w:separator/>
      </w:r>
    </w:p>
  </w:footnote>
  <w:footnote w:type="continuationSeparator" w:id="0">
    <w:p w:rsidR="0049167A" w:rsidRDefault="0049167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9167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7A"/>
    <w:rsid w:val="00131C79"/>
    <w:rsid w:val="001C4454"/>
    <w:rsid w:val="00295B29"/>
    <w:rsid w:val="00416ACC"/>
    <w:rsid w:val="00472BCC"/>
    <w:rsid w:val="0049167A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02D871B-A6DF-407C-87F2-212BD21B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2020-03-09T16:05:00Z</dcterms:created>
  <dcterms:modified xsi:type="dcterms:W3CDTF">2020-03-09T16:13:00Z</dcterms:modified>
</cp:coreProperties>
</file>