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80860">
        <w:rPr>
          <w:rFonts w:ascii="Arial" w:hAnsi="Arial" w:cs="Arial"/>
          <w:b/>
          <w:sz w:val="24"/>
          <w:szCs w:val="24"/>
        </w:rPr>
        <w:t>283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8086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8086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8086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08086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8086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8086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080860" w:rsidP="0008086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</w:t>
      </w:r>
      <w:r>
        <w:rPr>
          <w:rFonts w:ascii="Arial" w:hAnsi="Arial" w:cs="Arial"/>
          <w:sz w:val="24"/>
          <w:szCs w:val="24"/>
        </w:rPr>
        <w:t xml:space="preserve"> CEMIG solicitando determinar vistoria na rede elétrica da rua Norival José da Silva, Pontal, pois vem ocorrendo a falta de energia duas vezes por semana, causando transtornos aos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80860">
        <w:rPr>
          <w:rFonts w:ascii="Arial" w:hAnsi="Arial" w:cs="Arial"/>
          <w:sz w:val="24"/>
          <w:szCs w:val="24"/>
        </w:rPr>
        <w:t>17 de abril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8086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PSDB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860" w:rsidRDefault="00080860" w:rsidP="00131C79">
      <w:pPr>
        <w:spacing w:after="0" w:line="240" w:lineRule="auto"/>
      </w:pPr>
      <w:r>
        <w:separator/>
      </w:r>
    </w:p>
  </w:endnote>
  <w:endnote w:type="continuationSeparator" w:id="0">
    <w:p w:rsidR="00080860" w:rsidRDefault="0008086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8086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860" w:rsidRDefault="00080860" w:rsidP="00131C79">
      <w:pPr>
        <w:spacing w:after="0" w:line="240" w:lineRule="auto"/>
      </w:pPr>
      <w:r>
        <w:separator/>
      </w:r>
    </w:p>
  </w:footnote>
  <w:footnote w:type="continuationSeparator" w:id="0">
    <w:p w:rsidR="00080860" w:rsidRDefault="0008086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8086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60"/>
    <w:rsid w:val="0008086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69C878D-6C73-4FED-ACB4-570503B9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2020-04-17T12:22:00Z</dcterms:created>
  <dcterms:modified xsi:type="dcterms:W3CDTF">2020-04-17T12:26:00Z</dcterms:modified>
</cp:coreProperties>
</file>