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D2B4B">
        <w:rPr>
          <w:rFonts w:ascii="Arial" w:hAnsi="Arial" w:cs="Arial"/>
          <w:b/>
          <w:sz w:val="24"/>
          <w:szCs w:val="24"/>
        </w:rPr>
        <w:t>284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0D2B4B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D2B4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D2B4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0D2B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D2B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0D2B4B" w:rsidRDefault="000D2B4B" w:rsidP="000D2B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0D2B4B" w:rsidRDefault="00131C79" w:rsidP="000D2B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0D2B4B">
        <w:rPr>
          <w:rFonts w:ascii="Arial" w:hAnsi="Arial" w:cs="Arial"/>
          <w:sz w:val="24"/>
          <w:szCs w:val="24"/>
        </w:rPr>
        <w:t xml:space="preserve"> e após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0D2B4B">
        <w:rPr>
          <w:rFonts w:ascii="Arial" w:hAnsi="Arial" w:cs="Arial"/>
          <w:sz w:val="24"/>
          <w:szCs w:val="24"/>
        </w:rPr>
        <w:t xml:space="preserve"> </w:t>
      </w:r>
      <w:r w:rsidR="000D2B4B" w:rsidRPr="000D2B4B">
        <w:rPr>
          <w:rFonts w:ascii="Arial" w:hAnsi="Arial" w:cs="Arial"/>
          <w:b/>
          <w:sz w:val="24"/>
          <w:szCs w:val="24"/>
        </w:rPr>
        <w:t>no prazo máximo de 15 dias,</w:t>
      </w:r>
      <w:r w:rsidR="000D2B4B">
        <w:rPr>
          <w:rFonts w:ascii="Arial" w:hAnsi="Arial" w:cs="Arial"/>
          <w:b/>
          <w:sz w:val="24"/>
          <w:szCs w:val="24"/>
        </w:rPr>
        <w:t xml:space="preserve"> </w:t>
      </w:r>
      <w:r w:rsidR="000D2B4B" w:rsidRPr="000D2B4B">
        <w:rPr>
          <w:rFonts w:ascii="Arial" w:hAnsi="Arial" w:cs="Arial"/>
          <w:sz w:val="24"/>
          <w:szCs w:val="24"/>
        </w:rPr>
        <w:t>c</w:t>
      </w:r>
      <w:r w:rsidR="000D2B4B" w:rsidRPr="00C76186">
        <w:rPr>
          <w:rFonts w:ascii="Arial" w:hAnsi="Arial" w:cs="Arial"/>
          <w:sz w:val="24"/>
          <w:szCs w:val="24"/>
        </w:rPr>
        <w:t xml:space="preserve">om base nas informações </w:t>
      </w:r>
      <w:r w:rsidR="000D2B4B">
        <w:rPr>
          <w:rFonts w:ascii="Arial" w:hAnsi="Arial" w:cs="Arial"/>
          <w:sz w:val="24"/>
          <w:szCs w:val="24"/>
        </w:rPr>
        <w:t xml:space="preserve">da resposta encaminhada à indicação 136/2020, contidas no ofício 1489/2020, que traz a informação de que a Unidade Básica de Saúde que está sendo construída no Bairro Dalvo de Oliveira Bemfeito são com recursos próprios, </w:t>
      </w:r>
      <w:r w:rsidR="000D2B4B">
        <w:rPr>
          <w:rFonts w:ascii="Arial" w:hAnsi="Arial" w:cs="Arial"/>
          <w:sz w:val="24"/>
          <w:szCs w:val="24"/>
        </w:rPr>
        <w:t>os s</w:t>
      </w:r>
      <w:r w:rsidR="000D2B4B">
        <w:rPr>
          <w:rFonts w:ascii="Arial" w:hAnsi="Arial" w:cs="Arial"/>
          <w:sz w:val="24"/>
          <w:szCs w:val="24"/>
        </w:rPr>
        <w:t xml:space="preserve">eguintes pedidos de informação: </w:t>
      </w:r>
    </w:p>
    <w:p w:rsidR="000D2B4B" w:rsidRDefault="000D2B4B" w:rsidP="000D2B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Se a atual construção seria a mesma a ser construída no bairro Vila Alvarenga, que tinha como possível local de instalação na Av. Ernesto Trivelato. </w:t>
      </w:r>
    </w:p>
    <w:p w:rsidR="00131C79" w:rsidRPr="000D2B4B" w:rsidRDefault="000D2B4B" w:rsidP="000D2B4B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0D2B4B">
        <w:rPr>
          <w:rFonts w:ascii="Arial" w:hAnsi="Arial" w:cs="Arial"/>
          <w:sz w:val="24"/>
          <w:szCs w:val="24"/>
        </w:rPr>
        <w:t xml:space="preserve">– Da referida obra, o município chegou a receber o valor de R$ 102.400,00 (cento e dois mil e quatrocentos reais), no dia </w:t>
      </w:r>
      <w:bookmarkStart w:id="0" w:name="_GoBack"/>
      <w:bookmarkEnd w:id="0"/>
      <w:r w:rsidRPr="000D2B4B">
        <w:rPr>
          <w:rFonts w:ascii="Arial" w:hAnsi="Arial" w:cs="Arial"/>
          <w:sz w:val="24"/>
          <w:szCs w:val="24"/>
        </w:rPr>
        <w:t xml:space="preserve">18/11/2016. O repasse foi realizado na modalidade Fundo a Fundo sob proposta número 02926388000115001, Indicação do Deputado Federal Padre João. Nesse sentido solicita informar se houve mais repasses do Governo Federal para a construção da UBS e onde foi feita a aplicação do valor de 102.400,00.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D2B4B">
        <w:rPr>
          <w:rFonts w:ascii="Arial" w:hAnsi="Arial" w:cs="Arial"/>
          <w:sz w:val="24"/>
          <w:szCs w:val="24"/>
        </w:rPr>
        <w:t>17 de abril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D2B4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4B" w:rsidRDefault="000D2B4B" w:rsidP="00131C79">
      <w:pPr>
        <w:spacing w:after="0" w:line="240" w:lineRule="auto"/>
      </w:pPr>
      <w:r>
        <w:separator/>
      </w:r>
    </w:p>
  </w:endnote>
  <w:endnote w:type="continuationSeparator" w:id="0">
    <w:p w:rsidR="000D2B4B" w:rsidRDefault="000D2B4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D2B4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4B" w:rsidRDefault="000D2B4B" w:rsidP="00131C79">
      <w:pPr>
        <w:spacing w:after="0" w:line="240" w:lineRule="auto"/>
      </w:pPr>
      <w:r>
        <w:separator/>
      </w:r>
    </w:p>
  </w:footnote>
  <w:footnote w:type="continuationSeparator" w:id="0">
    <w:p w:rsidR="000D2B4B" w:rsidRDefault="000D2B4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D2B4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D7E9A"/>
    <w:multiLevelType w:val="hybridMultilevel"/>
    <w:tmpl w:val="8690BB18"/>
    <w:lvl w:ilvl="0" w:tplc="BBE00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4B"/>
    <w:rsid w:val="000D2B4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75A9927-2288-4F79-99C0-930BEC2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B4B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2020-04-17T12:38:00Z</cp:lastPrinted>
  <dcterms:created xsi:type="dcterms:W3CDTF">2020-04-17T12:31:00Z</dcterms:created>
  <dcterms:modified xsi:type="dcterms:W3CDTF">2020-04-17T12:39:00Z</dcterms:modified>
</cp:coreProperties>
</file>