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16410">
        <w:rPr>
          <w:rFonts w:ascii="Arial" w:hAnsi="Arial" w:cs="Arial"/>
          <w:b/>
          <w:sz w:val="24"/>
          <w:szCs w:val="24"/>
        </w:rPr>
        <w:t>308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116410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1641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16410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16410" w:rsidRPr="00CF11CD" w:rsidRDefault="00131C79" w:rsidP="001164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1641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116410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11641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116410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enviar ofício ao Executivo</w:t>
      </w:r>
      <w:r w:rsidR="00116410">
        <w:rPr>
          <w:rFonts w:ascii="Arial" w:hAnsi="Arial" w:cs="Arial"/>
          <w:sz w:val="24"/>
          <w:szCs w:val="24"/>
        </w:rPr>
        <w:t xml:space="preserve">, a pedido de moradores, </w:t>
      </w:r>
      <w:r>
        <w:rPr>
          <w:rFonts w:ascii="Arial" w:hAnsi="Arial" w:cs="Arial"/>
          <w:sz w:val="24"/>
          <w:szCs w:val="24"/>
        </w:rPr>
        <w:t>solicitando</w:t>
      </w:r>
      <w:r w:rsidR="00116410">
        <w:rPr>
          <w:rFonts w:ascii="Arial" w:hAnsi="Arial" w:cs="Arial"/>
          <w:sz w:val="24"/>
          <w:szCs w:val="24"/>
        </w:rPr>
        <w:t xml:space="preserve"> </w:t>
      </w:r>
      <w:r w:rsidR="00116410">
        <w:rPr>
          <w:rFonts w:ascii="Arial" w:hAnsi="Arial" w:cs="Arial"/>
          <w:sz w:val="24"/>
          <w:szCs w:val="24"/>
        </w:rPr>
        <w:t xml:space="preserve">providências quanto </w:t>
      </w:r>
      <w:r w:rsidR="00116410">
        <w:rPr>
          <w:rFonts w:ascii="Arial" w:hAnsi="Arial" w:cs="Arial"/>
          <w:sz w:val="24"/>
          <w:szCs w:val="24"/>
        </w:rPr>
        <w:t>a</w:t>
      </w:r>
      <w:r w:rsidR="00116410">
        <w:rPr>
          <w:rFonts w:ascii="Arial" w:hAnsi="Arial" w:cs="Arial"/>
          <w:sz w:val="24"/>
          <w:szCs w:val="24"/>
        </w:rPr>
        <w:t>o atendimento do Agente Comunitário de Saúde da área que atende Av. Orion e as obras de melhoria e infraestrutura da Rua João Mayrink</w:t>
      </w:r>
      <w:r w:rsidR="00116410">
        <w:rPr>
          <w:rFonts w:ascii="Arial" w:hAnsi="Arial" w:cs="Arial"/>
          <w:sz w:val="24"/>
          <w:szCs w:val="24"/>
        </w:rPr>
        <w:t xml:space="preserve">. Solicitam ainda que </w:t>
      </w:r>
      <w:r w:rsidR="00116410">
        <w:rPr>
          <w:rFonts w:ascii="Arial" w:hAnsi="Arial" w:cs="Arial"/>
          <w:sz w:val="24"/>
          <w:szCs w:val="24"/>
        </w:rPr>
        <w:t xml:space="preserve">intensifique esforços para retomada da oferta do transporte coletivo aos moradores </w:t>
      </w:r>
      <w:r w:rsidR="00116410">
        <w:rPr>
          <w:rFonts w:ascii="Arial" w:hAnsi="Arial" w:cs="Arial"/>
          <w:sz w:val="24"/>
          <w:szCs w:val="24"/>
        </w:rPr>
        <w:t>da rua João Mayrink, pois está sem passar há mais de um mês por falta de manutenção da via.</w:t>
      </w:r>
      <w:r w:rsidR="00116410"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16410">
        <w:rPr>
          <w:rFonts w:ascii="Arial" w:hAnsi="Arial" w:cs="Arial"/>
          <w:sz w:val="24"/>
          <w:szCs w:val="24"/>
        </w:rPr>
        <w:t xml:space="preserve"> 23 de abril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16410" w:rsidRDefault="0011641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116410" w:rsidRDefault="0011641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16410" w:rsidRDefault="0011641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11641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REPUBLICANOS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410" w:rsidRDefault="00116410" w:rsidP="00131C79">
      <w:pPr>
        <w:spacing w:after="0" w:line="240" w:lineRule="auto"/>
      </w:pPr>
      <w:r>
        <w:separator/>
      </w:r>
    </w:p>
  </w:endnote>
  <w:endnote w:type="continuationSeparator" w:id="0">
    <w:p w:rsidR="00116410" w:rsidRDefault="0011641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1641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410" w:rsidRDefault="00116410" w:rsidP="00131C79">
      <w:pPr>
        <w:spacing w:after="0" w:line="240" w:lineRule="auto"/>
      </w:pPr>
      <w:r>
        <w:separator/>
      </w:r>
    </w:p>
  </w:footnote>
  <w:footnote w:type="continuationSeparator" w:id="0">
    <w:p w:rsidR="00116410" w:rsidRDefault="0011641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1641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10"/>
    <w:rsid w:val="00116410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8985C78-46A3-4C32-86B3-2FA75733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2020-04-23T19:28:00Z</dcterms:created>
  <dcterms:modified xsi:type="dcterms:W3CDTF">2020-04-23T19:35:00Z</dcterms:modified>
</cp:coreProperties>
</file>