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9103C2">
        <w:rPr>
          <w:rFonts w:ascii="Arial" w:hAnsi="Arial" w:cs="Arial"/>
          <w:b/>
          <w:sz w:val="24"/>
          <w:szCs w:val="24"/>
        </w:rPr>
        <w:t>309</w:t>
      </w:r>
      <w:r>
        <w:rPr>
          <w:rFonts w:ascii="Arial" w:hAnsi="Arial" w:cs="Arial"/>
          <w:b/>
          <w:sz w:val="24"/>
          <w:szCs w:val="24"/>
        </w:rPr>
        <w:t>/20</w:t>
      </w:r>
      <w:r w:rsidR="00116410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9103C2" w:rsidRDefault="009103C2" w:rsidP="0011641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103C2" w:rsidRDefault="003908DA" w:rsidP="009103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</w:t>
      </w:r>
      <w:r w:rsidR="009103C2">
        <w:rPr>
          <w:rFonts w:ascii="Arial" w:hAnsi="Arial" w:cs="Arial"/>
          <w:sz w:val="24"/>
          <w:szCs w:val="24"/>
        </w:rPr>
        <w:t xml:space="preserve"> V</w:t>
      </w:r>
      <w:r w:rsidR="00131C79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>es infra-assinados</w:t>
      </w:r>
      <w:r w:rsidR="00131C79">
        <w:rPr>
          <w:rFonts w:ascii="Arial" w:hAnsi="Arial" w:cs="Arial"/>
          <w:sz w:val="24"/>
          <w:szCs w:val="24"/>
        </w:rPr>
        <w:t xml:space="preserve">, na forma regimental, </w:t>
      </w:r>
      <w:r w:rsidR="009103C2">
        <w:rPr>
          <w:rFonts w:ascii="Arial" w:hAnsi="Arial" w:cs="Arial"/>
          <w:sz w:val="24"/>
          <w:szCs w:val="24"/>
        </w:rPr>
        <w:t>requer</w:t>
      </w:r>
      <w:r>
        <w:rPr>
          <w:rFonts w:ascii="Arial" w:hAnsi="Arial" w:cs="Arial"/>
          <w:sz w:val="24"/>
          <w:szCs w:val="24"/>
        </w:rPr>
        <w:t>em</w:t>
      </w:r>
      <w:r w:rsidR="009103C2">
        <w:rPr>
          <w:rFonts w:ascii="Arial" w:hAnsi="Arial" w:cs="Arial"/>
          <w:sz w:val="24"/>
          <w:szCs w:val="24"/>
        </w:rPr>
        <w:t xml:space="preserve"> envio de ofício ao Executivo reiterando indicação solicitando providenciar por meio dos órgãos competentes a instalação de poste de iluminação pública próximo à chácara nº 68 do Quintas Passatempo, para oferecer maior segurança aos mo</w:t>
      </w:r>
      <w:r>
        <w:rPr>
          <w:rFonts w:ascii="Arial" w:hAnsi="Arial" w:cs="Arial"/>
          <w:sz w:val="24"/>
          <w:szCs w:val="24"/>
        </w:rPr>
        <w:t xml:space="preserve">radores no entorno. Reiteram </w:t>
      </w:r>
      <w:r w:rsidR="009103C2">
        <w:rPr>
          <w:rFonts w:ascii="Arial" w:hAnsi="Arial" w:cs="Arial"/>
          <w:sz w:val="24"/>
          <w:szCs w:val="24"/>
        </w:rPr>
        <w:t xml:space="preserve">também pedido de que sejam iniciadas as obras de construção de praça naquela comunidade. </w:t>
      </w:r>
    </w:p>
    <w:p w:rsidR="009103C2" w:rsidRDefault="009103C2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16410">
        <w:rPr>
          <w:rFonts w:ascii="Arial" w:hAnsi="Arial" w:cs="Arial"/>
          <w:sz w:val="24"/>
          <w:szCs w:val="24"/>
        </w:rPr>
        <w:t xml:space="preserve"> 23 de abril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9103C2" w:rsidRDefault="009103C2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9103C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 w:rsidRPr="009103C2">
        <w:rPr>
          <w:rFonts w:ascii="Arial" w:hAnsi="Arial" w:cs="Arial"/>
          <w:b/>
          <w:sz w:val="24"/>
          <w:szCs w:val="24"/>
        </w:rPr>
        <w:t xml:space="preserve">Ana Maria Ferreira Proença </w:t>
      </w:r>
      <w:r w:rsidR="003908DA">
        <w:rPr>
          <w:rFonts w:ascii="Arial" w:hAnsi="Arial" w:cs="Arial"/>
          <w:b/>
          <w:sz w:val="24"/>
          <w:szCs w:val="24"/>
        </w:rPr>
        <w:t>–</w:t>
      </w:r>
      <w:r w:rsidRPr="009103C2">
        <w:rPr>
          <w:rFonts w:ascii="Arial" w:hAnsi="Arial" w:cs="Arial"/>
          <w:b/>
          <w:sz w:val="24"/>
          <w:szCs w:val="24"/>
        </w:rPr>
        <w:t xml:space="preserve"> PSB</w:t>
      </w:r>
    </w:p>
    <w:p w:rsidR="003908DA" w:rsidRDefault="003908D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3908DA" w:rsidRDefault="003908D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3908DA" w:rsidRPr="009103C2" w:rsidRDefault="003908D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PSB</w:t>
      </w:r>
      <w:bookmarkStart w:id="0" w:name="_GoBack"/>
      <w:bookmarkEnd w:id="0"/>
    </w:p>
    <w:sectPr w:rsidR="003908DA" w:rsidRPr="009103C2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410" w:rsidRDefault="00116410" w:rsidP="00131C79">
      <w:pPr>
        <w:spacing w:after="0" w:line="240" w:lineRule="auto"/>
      </w:pPr>
      <w:r>
        <w:separator/>
      </w:r>
    </w:p>
  </w:endnote>
  <w:endnote w:type="continuationSeparator" w:id="0">
    <w:p w:rsidR="00116410" w:rsidRDefault="0011641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116410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410" w:rsidRDefault="00116410" w:rsidP="00131C79">
      <w:pPr>
        <w:spacing w:after="0" w:line="240" w:lineRule="auto"/>
      </w:pPr>
      <w:r>
        <w:separator/>
      </w:r>
    </w:p>
  </w:footnote>
  <w:footnote w:type="continuationSeparator" w:id="0">
    <w:p w:rsidR="00116410" w:rsidRDefault="0011641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16410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410"/>
    <w:rsid w:val="00116410"/>
    <w:rsid w:val="00131C79"/>
    <w:rsid w:val="001C4454"/>
    <w:rsid w:val="00295B29"/>
    <w:rsid w:val="003908DA"/>
    <w:rsid w:val="00416ACC"/>
    <w:rsid w:val="00472BCC"/>
    <w:rsid w:val="00560B67"/>
    <w:rsid w:val="0061265B"/>
    <w:rsid w:val="006E57FA"/>
    <w:rsid w:val="006F577F"/>
    <w:rsid w:val="009103C2"/>
    <w:rsid w:val="00A47AF4"/>
    <w:rsid w:val="00B366CF"/>
    <w:rsid w:val="00BA571E"/>
    <w:rsid w:val="00D1407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8985C78-46A3-4C32-86B3-2FA75733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Maria Juliana</cp:lastModifiedBy>
  <cp:revision>4</cp:revision>
  <dcterms:created xsi:type="dcterms:W3CDTF">2020-04-24T18:30:00Z</dcterms:created>
  <dcterms:modified xsi:type="dcterms:W3CDTF">2020-04-27T18:59:00Z</dcterms:modified>
</cp:coreProperties>
</file>