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816DCC">
        <w:rPr>
          <w:rFonts w:ascii="Arial" w:hAnsi="Arial" w:cs="Arial"/>
          <w:b/>
          <w:sz w:val="24"/>
          <w:szCs w:val="24"/>
        </w:rPr>
        <w:t>320</w:t>
      </w:r>
      <w:r>
        <w:rPr>
          <w:rFonts w:ascii="Arial" w:hAnsi="Arial" w:cs="Arial"/>
          <w:b/>
          <w:sz w:val="24"/>
          <w:szCs w:val="24"/>
        </w:rPr>
        <w:t>/20</w:t>
      </w:r>
      <w:r w:rsidR="00B47410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B47410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B47410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B4741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B4741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B4741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816DC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</w:t>
      </w:r>
      <w:r w:rsidR="00816DCC">
        <w:rPr>
          <w:rFonts w:ascii="Arial" w:hAnsi="Arial" w:cs="Arial"/>
          <w:sz w:val="24"/>
          <w:szCs w:val="24"/>
        </w:rPr>
        <w:t xml:space="preserve">o de moção de pesar a Luciana e José Ricardo </w:t>
      </w:r>
      <w:proofErr w:type="gramStart"/>
      <w:r w:rsidR="00816DCC">
        <w:rPr>
          <w:rFonts w:ascii="Arial" w:hAnsi="Arial" w:cs="Arial"/>
          <w:sz w:val="24"/>
          <w:szCs w:val="24"/>
        </w:rPr>
        <w:t>Brandão  em</w:t>
      </w:r>
      <w:proofErr w:type="gramEnd"/>
      <w:r w:rsidR="00816DCC">
        <w:rPr>
          <w:rFonts w:ascii="Arial" w:hAnsi="Arial" w:cs="Arial"/>
          <w:sz w:val="24"/>
          <w:szCs w:val="24"/>
        </w:rPr>
        <w:t xml:space="preserve"> razão do falecimento de sua mãe, a </w:t>
      </w:r>
      <w:proofErr w:type="spellStart"/>
      <w:r w:rsidR="00816DCC">
        <w:rPr>
          <w:rFonts w:ascii="Arial" w:hAnsi="Arial" w:cs="Arial"/>
          <w:sz w:val="24"/>
          <w:szCs w:val="24"/>
        </w:rPr>
        <w:t>Srª</w:t>
      </w:r>
      <w:proofErr w:type="spellEnd"/>
      <w:r w:rsidR="00816DCC">
        <w:rPr>
          <w:rFonts w:ascii="Arial" w:hAnsi="Arial" w:cs="Arial"/>
          <w:sz w:val="24"/>
          <w:szCs w:val="24"/>
        </w:rPr>
        <w:t xml:space="preserve"> Lídia.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587A94" w:rsidRDefault="00587A94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B47410">
        <w:rPr>
          <w:rFonts w:ascii="Arial" w:hAnsi="Arial" w:cs="Arial"/>
          <w:sz w:val="24"/>
          <w:szCs w:val="24"/>
        </w:rPr>
        <w:t>27 de abril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587A94" w:rsidRDefault="00587A94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587A94" w:rsidRDefault="00587A94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B4741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587A94" w:rsidRPr="00131C79" w:rsidRDefault="00587A9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PRB</w:t>
      </w:r>
    </w:p>
    <w:sectPr w:rsidR="00587A94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410" w:rsidRDefault="00B47410" w:rsidP="00131C79">
      <w:pPr>
        <w:spacing w:after="0" w:line="240" w:lineRule="auto"/>
      </w:pPr>
      <w:r>
        <w:separator/>
      </w:r>
    </w:p>
  </w:endnote>
  <w:endnote w:type="continuationSeparator" w:id="0">
    <w:p w:rsidR="00B47410" w:rsidRDefault="00B4741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B47410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410" w:rsidRDefault="00B47410" w:rsidP="00131C79">
      <w:pPr>
        <w:spacing w:after="0" w:line="240" w:lineRule="auto"/>
      </w:pPr>
      <w:r>
        <w:separator/>
      </w:r>
    </w:p>
  </w:footnote>
  <w:footnote w:type="continuationSeparator" w:id="0">
    <w:p w:rsidR="00B47410" w:rsidRDefault="00B4741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C79" w:rsidRDefault="00B47410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410"/>
    <w:rsid w:val="00131C79"/>
    <w:rsid w:val="001C4454"/>
    <w:rsid w:val="00295B29"/>
    <w:rsid w:val="00416ACC"/>
    <w:rsid w:val="00472BCC"/>
    <w:rsid w:val="00560B67"/>
    <w:rsid w:val="00587A94"/>
    <w:rsid w:val="0061265B"/>
    <w:rsid w:val="006E57FA"/>
    <w:rsid w:val="006F577F"/>
    <w:rsid w:val="00816DCC"/>
    <w:rsid w:val="00A47AF4"/>
    <w:rsid w:val="00B366CF"/>
    <w:rsid w:val="00B47410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9C9371"/>
  <w15:docId w15:val="{17BFD788-F8B6-4F9F-8BB4-0CB38344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9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Rodrigo</cp:lastModifiedBy>
  <cp:revision>3</cp:revision>
  <dcterms:created xsi:type="dcterms:W3CDTF">2020-04-27T16:57:00Z</dcterms:created>
  <dcterms:modified xsi:type="dcterms:W3CDTF">2020-04-29T17:58:00Z</dcterms:modified>
</cp:coreProperties>
</file>