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B67" w:rsidRDefault="00C20C94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="000A1B32">
        <w:rPr>
          <w:rFonts w:ascii="Arial" w:hAnsi="Arial" w:cs="Arial"/>
          <w:b/>
          <w:sz w:val="24"/>
          <w:szCs w:val="24"/>
        </w:rPr>
        <w:t xml:space="preserve"> </w:t>
      </w:r>
      <w:r w:rsidR="00560B67">
        <w:rPr>
          <w:rFonts w:ascii="Arial" w:hAnsi="Arial" w:cs="Arial"/>
          <w:b/>
          <w:sz w:val="24"/>
          <w:szCs w:val="24"/>
        </w:rPr>
        <w:t xml:space="preserve">nº </w:t>
      </w:r>
      <w:r w:rsidR="00264D1C">
        <w:rPr>
          <w:rFonts w:ascii="Arial" w:hAnsi="Arial" w:cs="Arial"/>
          <w:b/>
          <w:sz w:val="24"/>
          <w:szCs w:val="24"/>
        </w:rPr>
        <w:t>3</w:t>
      </w:r>
      <w:r w:rsidR="00C40C62">
        <w:rPr>
          <w:rFonts w:ascii="Arial" w:hAnsi="Arial" w:cs="Arial"/>
          <w:b/>
          <w:sz w:val="24"/>
          <w:szCs w:val="24"/>
        </w:rPr>
        <w:t>3</w:t>
      </w:r>
      <w:r w:rsidR="00CB06BD">
        <w:rPr>
          <w:rFonts w:ascii="Arial" w:hAnsi="Arial" w:cs="Arial"/>
          <w:b/>
          <w:sz w:val="24"/>
          <w:szCs w:val="24"/>
        </w:rPr>
        <w:t>6</w:t>
      </w:r>
      <w:r w:rsidR="00560B67">
        <w:rPr>
          <w:rFonts w:ascii="Arial" w:hAnsi="Arial" w:cs="Arial"/>
          <w:b/>
          <w:sz w:val="24"/>
          <w:szCs w:val="24"/>
        </w:rPr>
        <w:t>/20</w:t>
      </w:r>
      <w:r w:rsidR="000A1B32">
        <w:rPr>
          <w:rFonts w:ascii="Arial" w:hAnsi="Arial" w:cs="Arial"/>
          <w:b/>
          <w:sz w:val="24"/>
          <w:szCs w:val="24"/>
        </w:rPr>
        <w:t>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0A1B32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0A1B32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0A1B3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0A1B3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57612A" w:rsidRDefault="00131C79" w:rsidP="000E1BA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</w:t>
      </w:r>
      <w:r w:rsidR="00DC2279">
        <w:rPr>
          <w:rFonts w:ascii="Arial" w:hAnsi="Arial" w:cs="Arial"/>
          <w:sz w:val="24"/>
          <w:szCs w:val="24"/>
        </w:rPr>
        <w:t>o de</w:t>
      </w:r>
      <w:r>
        <w:rPr>
          <w:rFonts w:ascii="Arial" w:hAnsi="Arial" w:cs="Arial"/>
          <w:sz w:val="24"/>
          <w:szCs w:val="24"/>
        </w:rPr>
        <w:t xml:space="preserve"> ofício</w:t>
      </w:r>
      <w:r w:rsidR="00CB06BD" w:rsidRPr="00CB06BD">
        <w:rPr>
          <w:rFonts w:ascii="Arial" w:hAnsi="Arial" w:cs="Arial"/>
          <w:sz w:val="24"/>
          <w:szCs w:val="24"/>
        </w:rPr>
        <w:t xml:space="preserve"> ao Deputado Estadual Fred Costa agradecendo pela indicação de recursos da ordem de R$100 mil reais para enfrentam</w:t>
      </w:r>
      <w:bookmarkStart w:id="0" w:name="_GoBack"/>
      <w:bookmarkEnd w:id="0"/>
      <w:r w:rsidR="00CB06BD" w:rsidRPr="00CB06BD">
        <w:rPr>
          <w:rFonts w:ascii="Arial" w:hAnsi="Arial" w:cs="Arial"/>
          <w:sz w:val="24"/>
          <w:szCs w:val="24"/>
        </w:rPr>
        <w:t>ento ao Covid-19 em Ponte Nova</w:t>
      </w:r>
      <w:r w:rsidR="00C40C62" w:rsidRPr="00C40C62">
        <w:rPr>
          <w:rFonts w:ascii="Arial" w:hAnsi="Arial" w:cs="Arial"/>
          <w:sz w:val="24"/>
          <w:szCs w:val="24"/>
        </w:rPr>
        <w:t>.</w:t>
      </w:r>
    </w:p>
    <w:p w:rsidR="00C40C62" w:rsidRDefault="00C40C62" w:rsidP="000E1BA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405369">
        <w:rPr>
          <w:rFonts w:ascii="Arial" w:hAnsi="Arial" w:cs="Arial"/>
          <w:sz w:val="24"/>
          <w:szCs w:val="24"/>
        </w:rPr>
        <w:t xml:space="preserve"> </w:t>
      </w:r>
      <w:r w:rsidR="00DC2279">
        <w:rPr>
          <w:rFonts w:ascii="Arial" w:hAnsi="Arial" w:cs="Arial"/>
          <w:sz w:val="24"/>
          <w:szCs w:val="24"/>
        </w:rPr>
        <w:t>30</w:t>
      </w:r>
      <w:r w:rsidR="00004490">
        <w:rPr>
          <w:rFonts w:ascii="Arial" w:hAnsi="Arial" w:cs="Arial"/>
          <w:sz w:val="24"/>
          <w:szCs w:val="24"/>
        </w:rPr>
        <w:t xml:space="preserve"> de abril</w:t>
      </w:r>
      <w:r w:rsidR="000A1B32">
        <w:rPr>
          <w:rFonts w:ascii="Arial" w:hAnsi="Arial" w:cs="Arial"/>
          <w:sz w:val="24"/>
          <w:szCs w:val="24"/>
        </w:rPr>
        <w:t xml:space="preserve"> de 2020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57612A" w:rsidRDefault="0057612A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C40C6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:rsidR="000E1BA2" w:rsidRPr="00131C79" w:rsidRDefault="000E1BA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264D1C">
        <w:rPr>
          <w:rFonts w:ascii="Arial" w:hAnsi="Arial" w:cs="Arial"/>
          <w:b/>
          <w:sz w:val="24"/>
          <w:szCs w:val="24"/>
        </w:rPr>
        <w:t xml:space="preserve"> - </w:t>
      </w:r>
      <w:r w:rsidR="00C40C62">
        <w:rPr>
          <w:rFonts w:ascii="Arial" w:hAnsi="Arial" w:cs="Arial"/>
          <w:b/>
          <w:sz w:val="24"/>
          <w:szCs w:val="24"/>
        </w:rPr>
        <w:t>PRB</w:t>
      </w:r>
    </w:p>
    <w:sectPr w:rsidR="000E1BA2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77A" w:rsidRDefault="00F2177A" w:rsidP="00131C79">
      <w:pPr>
        <w:spacing w:after="0" w:line="240" w:lineRule="auto"/>
      </w:pPr>
      <w:r>
        <w:separator/>
      </w:r>
    </w:p>
  </w:endnote>
  <w:endnote w:type="continuationSeparator" w:id="0">
    <w:p w:rsidR="00F2177A" w:rsidRDefault="00F2177A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0A1B32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77A" w:rsidRDefault="00F2177A" w:rsidP="00131C79">
      <w:pPr>
        <w:spacing w:after="0" w:line="240" w:lineRule="auto"/>
      </w:pPr>
      <w:r>
        <w:separator/>
      </w:r>
    </w:p>
  </w:footnote>
  <w:footnote w:type="continuationSeparator" w:id="0">
    <w:p w:rsidR="00F2177A" w:rsidRDefault="00F2177A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C79" w:rsidRDefault="000A1B32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32"/>
    <w:rsid w:val="00004490"/>
    <w:rsid w:val="000A00B0"/>
    <w:rsid w:val="000A1B32"/>
    <w:rsid w:val="000C13CD"/>
    <w:rsid w:val="000E1BA2"/>
    <w:rsid w:val="00104762"/>
    <w:rsid w:val="00131C79"/>
    <w:rsid w:val="001C4454"/>
    <w:rsid w:val="00202EF9"/>
    <w:rsid w:val="00251A0B"/>
    <w:rsid w:val="00264D1C"/>
    <w:rsid w:val="0029259B"/>
    <w:rsid w:val="00295B29"/>
    <w:rsid w:val="00314B7D"/>
    <w:rsid w:val="00346FEF"/>
    <w:rsid w:val="00363A87"/>
    <w:rsid w:val="00405369"/>
    <w:rsid w:val="00416ACC"/>
    <w:rsid w:val="004554C2"/>
    <w:rsid w:val="00472BCC"/>
    <w:rsid w:val="00560B67"/>
    <w:rsid w:val="00574AEA"/>
    <w:rsid w:val="0057612A"/>
    <w:rsid w:val="00584611"/>
    <w:rsid w:val="005D2C52"/>
    <w:rsid w:val="0061265B"/>
    <w:rsid w:val="00613272"/>
    <w:rsid w:val="006A5C32"/>
    <w:rsid w:val="006C4CFC"/>
    <w:rsid w:val="006E57FA"/>
    <w:rsid w:val="006F577F"/>
    <w:rsid w:val="007F5B68"/>
    <w:rsid w:val="009A2A2A"/>
    <w:rsid w:val="009F2B43"/>
    <w:rsid w:val="00A21ECC"/>
    <w:rsid w:val="00A47AF4"/>
    <w:rsid w:val="00AD00DF"/>
    <w:rsid w:val="00B366CF"/>
    <w:rsid w:val="00B42FCF"/>
    <w:rsid w:val="00BA571E"/>
    <w:rsid w:val="00BC0750"/>
    <w:rsid w:val="00BE3399"/>
    <w:rsid w:val="00BE7752"/>
    <w:rsid w:val="00C20C94"/>
    <w:rsid w:val="00C40C62"/>
    <w:rsid w:val="00CB06BD"/>
    <w:rsid w:val="00CC657A"/>
    <w:rsid w:val="00D85251"/>
    <w:rsid w:val="00D86FF4"/>
    <w:rsid w:val="00DC2279"/>
    <w:rsid w:val="00E04484"/>
    <w:rsid w:val="00E429A6"/>
    <w:rsid w:val="00E47463"/>
    <w:rsid w:val="00E5455F"/>
    <w:rsid w:val="00E601D6"/>
    <w:rsid w:val="00E70234"/>
    <w:rsid w:val="00F2177A"/>
    <w:rsid w:val="00F551E4"/>
    <w:rsid w:val="00F96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3CD6B"/>
  <w15:docId w15:val="{CBC4C5E0-26B2-4CB1-99CD-B6E27ADE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EF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Rodrigo Pereira</cp:lastModifiedBy>
  <cp:revision>16</cp:revision>
  <dcterms:created xsi:type="dcterms:W3CDTF">2020-04-14T18:30:00Z</dcterms:created>
  <dcterms:modified xsi:type="dcterms:W3CDTF">2020-04-30T20:16:00Z</dcterms:modified>
</cp:coreProperties>
</file>