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D5D1E" w14:textId="77777777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E071F">
        <w:rPr>
          <w:rFonts w:ascii="Arial" w:hAnsi="Arial" w:cs="Arial"/>
          <w:b/>
          <w:sz w:val="24"/>
          <w:szCs w:val="24"/>
        </w:rPr>
        <w:t>395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3C3A17C6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BAED289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1CCF8FD0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1CCE152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0BED00ED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E493A6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A530F28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F796E23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50831140" w14:textId="27D1F4BA" w:rsidR="00405369" w:rsidRDefault="00131C79" w:rsidP="005A48B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405369">
        <w:rPr>
          <w:rFonts w:ascii="Arial" w:hAnsi="Arial" w:cs="Arial"/>
          <w:sz w:val="24"/>
          <w:szCs w:val="24"/>
        </w:rPr>
        <w:t xml:space="preserve"> solicitando</w:t>
      </w:r>
      <w:r w:rsidR="00DE071F">
        <w:rPr>
          <w:rFonts w:ascii="Arial" w:hAnsi="Arial" w:cs="Arial"/>
          <w:sz w:val="24"/>
          <w:szCs w:val="24"/>
        </w:rPr>
        <w:t xml:space="preserve">, por meio do DMAES, </w:t>
      </w:r>
      <w:r w:rsidR="00164369">
        <w:rPr>
          <w:rFonts w:ascii="Arial" w:hAnsi="Arial" w:cs="Arial"/>
          <w:sz w:val="24"/>
          <w:szCs w:val="24"/>
        </w:rPr>
        <w:t xml:space="preserve">determinar a </w:t>
      </w:r>
      <w:r w:rsidR="00DE071F">
        <w:rPr>
          <w:rFonts w:ascii="Arial" w:hAnsi="Arial" w:cs="Arial"/>
          <w:sz w:val="24"/>
          <w:szCs w:val="24"/>
        </w:rPr>
        <w:t>troca do encanamento das redes de água e esgoto da Vila Nossa Senhora Aparecida, bairro Rasa</w:t>
      </w:r>
      <w:r w:rsidR="00164369">
        <w:rPr>
          <w:rFonts w:ascii="Arial" w:hAnsi="Arial" w:cs="Arial"/>
          <w:sz w:val="24"/>
          <w:szCs w:val="24"/>
        </w:rPr>
        <w:t>. O</w:t>
      </w:r>
      <w:r w:rsidR="00DE071F">
        <w:rPr>
          <w:rFonts w:ascii="Arial" w:hAnsi="Arial" w:cs="Arial"/>
          <w:sz w:val="24"/>
          <w:szCs w:val="24"/>
        </w:rPr>
        <w:t xml:space="preserve"> encanamento existente é fino</w:t>
      </w:r>
      <w:r w:rsidR="00164369">
        <w:rPr>
          <w:rFonts w:ascii="Arial" w:hAnsi="Arial" w:cs="Arial"/>
          <w:sz w:val="24"/>
          <w:szCs w:val="24"/>
        </w:rPr>
        <w:t xml:space="preserve"> e não está</w:t>
      </w:r>
      <w:r w:rsidR="00DE071F">
        <w:rPr>
          <w:rFonts w:ascii="Arial" w:hAnsi="Arial" w:cs="Arial"/>
          <w:sz w:val="24"/>
          <w:szCs w:val="24"/>
        </w:rPr>
        <w:t xml:space="preserve"> suportando a vazão de água e esgoto</w:t>
      </w:r>
      <w:r w:rsidR="00097C44">
        <w:rPr>
          <w:rFonts w:ascii="Arial" w:hAnsi="Arial" w:cs="Arial"/>
          <w:sz w:val="24"/>
          <w:szCs w:val="24"/>
        </w:rPr>
        <w:t xml:space="preserve">, sendo necessário trocar </w:t>
      </w:r>
      <w:bookmarkStart w:id="0" w:name="_GoBack"/>
      <w:bookmarkEnd w:id="0"/>
      <w:r w:rsidR="00164369">
        <w:rPr>
          <w:rFonts w:ascii="Arial" w:hAnsi="Arial" w:cs="Arial"/>
          <w:sz w:val="24"/>
          <w:szCs w:val="24"/>
        </w:rPr>
        <w:t>um de maior diâmetro.</w:t>
      </w:r>
    </w:p>
    <w:p w14:paraId="4F39AA9A" w14:textId="77777777"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252B46D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9E0BBAC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1</w:t>
      </w:r>
      <w:r w:rsidR="00DE071F">
        <w:rPr>
          <w:rFonts w:ascii="Arial" w:hAnsi="Arial" w:cs="Arial"/>
          <w:sz w:val="24"/>
          <w:szCs w:val="24"/>
        </w:rPr>
        <w:t>9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6D8C9BE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6461F19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23D9D4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9684206" w14:textId="77777777"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14:paraId="2FB9E03C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0739" w14:textId="77777777" w:rsidR="008E331C" w:rsidRDefault="008E331C" w:rsidP="00131C79">
      <w:pPr>
        <w:spacing w:after="0" w:line="240" w:lineRule="auto"/>
      </w:pPr>
      <w:r>
        <w:separator/>
      </w:r>
    </w:p>
  </w:endnote>
  <w:endnote w:type="continuationSeparator" w:id="0">
    <w:p w14:paraId="078C296C" w14:textId="77777777" w:rsidR="008E331C" w:rsidRDefault="008E331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3A9D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603A8754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92227D7" wp14:editId="7E5F2A4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C219C" w14:textId="77777777" w:rsidR="008E331C" w:rsidRDefault="008E331C" w:rsidP="00131C79">
      <w:pPr>
        <w:spacing w:after="0" w:line="240" w:lineRule="auto"/>
      </w:pPr>
      <w:r>
        <w:separator/>
      </w:r>
    </w:p>
  </w:footnote>
  <w:footnote w:type="continuationSeparator" w:id="0">
    <w:p w14:paraId="6C8EF6FF" w14:textId="77777777" w:rsidR="008E331C" w:rsidRDefault="008E331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DC02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14120155" wp14:editId="11C9E35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97C44"/>
    <w:rsid w:val="000A1B32"/>
    <w:rsid w:val="000C13CD"/>
    <w:rsid w:val="000E1BA2"/>
    <w:rsid w:val="00104762"/>
    <w:rsid w:val="00131C79"/>
    <w:rsid w:val="00164369"/>
    <w:rsid w:val="001C4454"/>
    <w:rsid w:val="00202EF9"/>
    <w:rsid w:val="0029259B"/>
    <w:rsid w:val="00295B29"/>
    <w:rsid w:val="00314B7D"/>
    <w:rsid w:val="00346FEF"/>
    <w:rsid w:val="00405369"/>
    <w:rsid w:val="00416ACC"/>
    <w:rsid w:val="00472BCC"/>
    <w:rsid w:val="00560B67"/>
    <w:rsid w:val="00574AEA"/>
    <w:rsid w:val="0057612A"/>
    <w:rsid w:val="005A48B0"/>
    <w:rsid w:val="005D2C52"/>
    <w:rsid w:val="0061265B"/>
    <w:rsid w:val="006C4CFC"/>
    <w:rsid w:val="006E57FA"/>
    <w:rsid w:val="006F577F"/>
    <w:rsid w:val="007520C4"/>
    <w:rsid w:val="007F5B68"/>
    <w:rsid w:val="008E331C"/>
    <w:rsid w:val="009A2A2A"/>
    <w:rsid w:val="00A47AF4"/>
    <w:rsid w:val="00AD00DF"/>
    <w:rsid w:val="00B366CF"/>
    <w:rsid w:val="00B42FCF"/>
    <w:rsid w:val="00BA571E"/>
    <w:rsid w:val="00BC0750"/>
    <w:rsid w:val="00BE3399"/>
    <w:rsid w:val="00C20C94"/>
    <w:rsid w:val="00D85251"/>
    <w:rsid w:val="00D86FF4"/>
    <w:rsid w:val="00DE071F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B122E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2020-05-20T16:43:00Z</dcterms:created>
  <dcterms:modified xsi:type="dcterms:W3CDTF">2020-05-21T16:34:00Z</dcterms:modified>
</cp:coreProperties>
</file>